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124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7"/>
        <w:gridCol w:w="7233"/>
        <w:gridCol w:w="1276"/>
      </w:tblGrid>
      <w:tr w:rsidR="001C142A" w:rsidTr="001C142A">
        <w:tc>
          <w:tcPr>
            <w:tcW w:w="1267" w:type="dxa"/>
          </w:tcPr>
          <w:p w:rsidR="00EE729D" w:rsidRDefault="001C142A" w:rsidP="00EE729D">
            <w:r>
              <w:rPr>
                <w:noProof/>
                <w:lang w:eastAsia="ro-RO"/>
              </w:rPr>
              <w:drawing>
                <wp:inline distT="0" distB="0" distL="0" distR="0" wp14:anchorId="68D213BA" wp14:editId="5E4BA8CD">
                  <wp:extent cx="647700" cy="647700"/>
                  <wp:effectExtent l="0" t="0" r="0" b="0"/>
                  <wp:docPr id="4" name="Picture 4" descr="Fișier:SIGLA GUVERNULUI ROMÂNIEI.jpg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ișier:SIGLA GUVERNULUI ROMÂNIEI.jpg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729D" w:rsidRDefault="00EE729D" w:rsidP="00EE729D"/>
          <w:p w:rsidR="00EE729D" w:rsidRDefault="00EE729D" w:rsidP="00EE729D"/>
        </w:tc>
        <w:tc>
          <w:tcPr>
            <w:tcW w:w="7233" w:type="dxa"/>
          </w:tcPr>
          <w:p w:rsidR="00EE729D" w:rsidRDefault="00EE729D" w:rsidP="00EE729D">
            <w:pPr>
              <w:jc w:val="center"/>
              <w:rPr>
                <w:b/>
              </w:rPr>
            </w:pPr>
            <w:r w:rsidRPr="00EE729D">
              <w:rPr>
                <w:b/>
              </w:rPr>
              <w:t>PROGRAMUL NATIONAL DE DEZVOLTARE RURALA</w:t>
            </w:r>
          </w:p>
          <w:p w:rsidR="00EE729D" w:rsidRDefault="00EE729D" w:rsidP="00EE729D">
            <w:pPr>
              <w:jc w:val="center"/>
              <w:rPr>
                <w:b/>
              </w:rPr>
            </w:pPr>
            <w:r>
              <w:rPr>
                <w:b/>
              </w:rPr>
              <w:t xml:space="preserve">Program </w:t>
            </w:r>
            <w:proofErr w:type="spellStart"/>
            <w:r>
              <w:rPr>
                <w:b/>
              </w:rPr>
              <w:t>finantat</w:t>
            </w:r>
            <w:proofErr w:type="spellEnd"/>
            <w:r>
              <w:rPr>
                <w:b/>
              </w:rPr>
              <w:t xml:space="preserve"> de Uniunea </w:t>
            </w:r>
            <w:proofErr w:type="spellStart"/>
            <w:r>
              <w:rPr>
                <w:b/>
              </w:rPr>
              <w:t>Europena</w:t>
            </w:r>
            <w:proofErr w:type="spellEnd"/>
            <w:r>
              <w:rPr>
                <w:b/>
              </w:rPr>
              <w:t xml:space="preserve"> si Guvernul </w:t>
            </w:r>
            <w:proofErr w:type="spellStart"/>
            <w:r>
              <w:rPr>
                <w:b/>
              </w:rPr>
              <w:t>Romaniei</w:t>
            </w:r>
            <w:proofErr w:type="spellEnd"/>
            <w:r>
              <w:rPr>
                <w:b/>
              </w:rPr>
              <w:t xml:space="preserve"> prin Fondul European Agricol pentru Dezvoltare Rurala</w:t>
            </w:r>
          </w:p>
          <w:p w:rsidR="00EE729D" w:rsidRDefault="00EE729D" w:rsidP="00EE729D">
            <w:pPr>
              <w:jc w:val="center"/>
            </w:pPr>
            <w:r>
              <w:rPr>
                <w:b/>
              </w:rPr>
              <w:t xml:space="preserve">Europa </w:t>
            </w:r>
            <w:proofErr w:type="spellStart"/>
            <w:r>
              <w:rPr>
                <w:b/>
              </w:rPr>
              <w:t>investeste</w:t>
            </w:r>
            <w:proofErr w:type="spellEnd"/>
            <w:r>
              <w:rPr>
                <w:b/>
              </w:rPr>
              <w:t xml:space="preserve"> in zonele rurale</w:t>
            </w:r>
          </w:p>
        </w:tc>
        <w:tc>
          <w:tcPr>
            <w:tcW w:w="1276" w:type="dxa"/>
          </w:tcPr>
          <w:p w:rsidR="00EE729D" w:rsidRDefault="00EE729D" w:rsidP="00EE729D">
            <w:r w:rsidRPr="001C5617">
              <w:rPr>
                <w:noProof/>
                <w:lang w:eastAsia="ro-RO"/>
              </w:rPr>
              <w:drawing>
                <wp:inline distT="0" distB="0" distL="0" distR="0" wp14:anchorId="4FE55EC2" wp14:editId="2D71141E">
                  <wp:extent cx="756641" cy="590550"/>
                  <wp:effectExtent l="0" t="0" r="5715" b="0"/>
                  <wp:docPr id="2" name="Picture 2" descr="C:\Users\Diana\AppData\Local\Temp\U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iana\AppData\Local\Temp\U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303" cy="610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729D" w:rsidRDefault="009B435C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-281940</wp:posOffset>
                </wp:positionH>
                <wp:positionV relativeFrom="paragraph">
                  <wp:posOffset>-143510</wp:posOffset>
                </wp:positionV>
                <wp:extent cx="6734175" cy="38100"/>
                <wp:effectExtent l="0" t="0" r="2857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3417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D35BC3" id="Straight Connector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2pt,-11.3pt" to="508.05pt,-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-272415</wp:posOffset>
                </wp:positionH>
                <wp:positionV relativeFrom="paragraph">
                  <wp:posOffset>-133985</wp:posOffset>
                </wp:positionV>
                <wp:extent cx="38100" cy="674370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6743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667B91" id="Straight Connector 13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1.45pt,-10.55pt" to="-18.45pt,5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0097E9" wp14:editId="79D0BFC6">
                <wp:simplePos x="0" y="0"/>
                <wp:positionH relativeFrom="column">
                  <wp:posOffset>6442710</wp:posOffset>
                </wp:positionH>
                <wp:positionV relativeFrom="paragraph">
                  <wp:posOffset>-131445</wp:posOffset>
                </wp:positionV>
                <wp:extent cx="38100" cy="6715125"/>
                <wp:effectExtent l="0" t="0" r="19050" b="2857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6715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49D3D9" id="Straight Connector 14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7.3pt,-10.35pt" to="510.3pt,5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" strokecolor="black [3200]" strokeweight=".5pt">
                <v:stroke joinstyle="miter"/>
              </v:line>
            </w:pict>
          </mc:Fallback>
        </mc:AlternateContent>
      </w:r>
    </w:p>
    <w:p w:rsidR="00EE729D" w:rsidRDefault="001C142A">
      <w:r>
        <w:rPr>
          <w:noProof/>
          <w:lang w:eastAsia="ro-R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-215265</wp:posOffset>
                </wp:positionH>
                <wp:positionV relativeFrom="paragraph">
                  <wp:posOffset>209550</wp:posOffset>
                </wp:positionV>
                <wp:extent cx="3362325" cy="20097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200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142A" w:rsidRPr="001C142A" w:rsidRDefault="001C142A" w:rsidP="001C142A">
                            <w:pPr>
                              <w:rPr>
                                <w:i/>
                              </w:rPr>
                            </w:pPr>
                            <w:proofErr w:type="spellStart"/>
                            <w:r w:rsidRPr="001C142A">
                              <w:rPr>
                                <w:i/>
                                <w:lang w:val="en-US"/>
                              </w:rPr>
                              <w:t>Proiect</w:t>
                            </w:r>
                            <w:proofErr w:type="spellEnd"/>
                            <w:r w:rsidRPr="001C142A">
                              <w:rPr>
                                <w:i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C142A">
                              <w:rPr>
                                <w:i/>
                                <w:lang w:val="en-US"/>
                              </w:rPr>
                              <w:t>finantat</w:t>
                            </w:r>
                            <w:proofErr w:type="spellEnd"/>
                            <w:r w:rsidRPr="001C142A">
                              <w:rPr>
                                <w:i/>
                                <w:lang w:val="en-US"/>
                              </w:rPr>
                              <w:t xml:space="preserve"> cu </w:t>
                            </w:r>
                            <w:proofErr w:type="spellStart"/>
                            <w:r w:rsidRPr="001C142A">
                              <w:rPr>
                                <w:i/>
                                <w:lang w:val="en-US"/>
                              </w:rPr>
                              <w:t>Fonduri</w:t>
                            </w:r>
                            <w:proofErr w:type="spellEnd"/>
                            <w:r w:rsidRPr="001C142A">
                              <w:rPr>
                                <w:i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C142A">
                              <w:rPr>
                                <w:i/>
                                <w:lang w:val="en-US"/>
                              </w:rPr>
                              <w:t>Europene</w:t>
                            </w:r>
                            <w:proofErr w:type="spellEnd"/>
                            <w:r w:rsidRPr="001C142A">
                              <w:rPr>
                                <w:i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C142A">
                              <w:rPr>
                                <w:i/>
                                <w:lang w:val="en-US"/>
                              </w:rPr>
                              <w:t>nerambursabile</w:t>
                            </w:r>
                            <w:proofErr w:type="spellEnd"/>
                            <w:r w:rsidRPr="001C142A">
                              <w:rPr>
                                <w:i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C142A">
                              <w:rPr>
                                <w:i/>
                                <w:lang w:val="en-US"/>
                              </w:rPr>
                              <w:t>prin</w:t>
                            </w:r>
                            <w:proofErr w:type="spellEnd"/>
                            <w:r w:rsidRPr="001C142A">
                              <w:rPr>
                                <w:i/>
                                <w:lang w:val="en-US"/>
                              </w:rPr>
                              <w:t xml:space="preserve"> </w:t>
                            </w:r>
                            <w:r w:rsidRPr="001C142A">
                              <w:rPr>
                                <w:i/>
                              </w:rPr>
                              <w:t>PROGRAMUL NATIONAL DE DEZVOLTARE RURALA</w:t>
                            </w:r>
                            <w:r w:rsidRPr="001C142A">
                              <w:rPr>
                                <w:i/>
                              </w:rPr>
                              <w:t xml:space="preserve"> (PNDR)</w:t>
                            </w:r>
                          </w:p>
                          <w:p w:rsidR="001C142A" w:rsidRPr="001C142A" w:rsidRDefault="001C142A" w:rsidP="001C142A">
                            <w:pPr>
                              <w:rPr>
                                <w:rFonts w:eastAsia="Times New Roman" w:cs="Arial"/>
                                <w:i/>
                                <w:szCs w:val="24"/>
                              </w:rPr>
                            </w:pPr>
                            <w:proofErr w:type="spellStart"/>
                            <w:r w:rsidRPr="001C142A">
                              <w:rPr>
                                <w:rFonts w:eastAsia="Times New Roman" w:cs="Arial"/>
                                <w:i/>
                                <w:szCs w:val="24"/>
                                <w:lang w:val="en-US"/>
                              </w:rPr>
                              <w:t>Denumire</w:t>
                            </w:r>
                            <w:proofErr w:type="spellEnd"/>
                            <w:r w:rsidRPr="001C142A">
                              <w:rPr>
                                <w:rFonts w:eastAsia="Times New Roman" w:cs="Arial"/>
                                <w:i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C142A">
                              <w:rPr>
                                <w:rFonts w:eastAsia="Times New Roman" w:cs="Arial"/>
                                <w:i/>
                                <w:szCs w:val="24"/>
                                <w:lang w:val="en-US"/>
                              </w:rPr>
                              <w:t>proiect</w:t>
                            </w:r>
                            <w:proofErr w:type="spellEnd"/>
                            <w:proofErr w:type="gramStart"/>
                            <w:r w:rsidRPr="001C142A">
                              <w:rPr>
                                <w:rFonts w:eastAsia="Times New Roman" w:cs="Arial"/>
                                <w:i/>
                                <w:szCs w:val="24"/>
                                <w:lang w:val="en-US"/>
                              </w:rPr>
                              <w:t xml:space="preserve">: </w:t>
                            </w:r>
                            <w:r w:rsidRPr="001C142A">
                              <w:rPr>
                                <w:rFonts w:eastAsia="Times New Roman" w:cs="Arial"/>
                                <w:i/>
                                <w:szCs w:val="24"/>
                                <w:lang w:val="en-US"/>
                              </w:rPr>
                              <w:t>,,</w:t>
                            </w:r>
                            <w:proofErr w:type="spellStart"/>
                            <w:proofErr w:type="gramEnd"/>
                            <w:r w:rsidRPr="001C142A">
                              <w:rPr>
                                <w:rFonts w:eastAsia="Times New Roman" w:cs="Arial"/>
                                <w:i/>
                                <w:szCs w:val="24"/>
                              </w:rPr>
                              <w:t>Lucrari</w:t>
                            </w:r>
                            <w:proofErr w:type="spellEnd"/>
                            <w:r w:rsidRPr="001C142A">
                              <w:rPr>
                                <w:rFonts w:eastAsia="Times New Roman" w:cs="Arial"/>
                                <w:i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1C142A">
                              <w:rPr>
                                <w:rFonts w:eastAsia="Times New Roman" w:cs="Arial"/>
                                <w:i/>
                                <w:szCs w:val="24"/>
                              </w:rPr>
                              <w:t>constructie</w:t>
                            </w:r>
                            <w:proofErr w:type="spellEnd"/>
                            <w:r w:rsidRPr="001C142A">
                              <w:rPr>
                                <w:rFonts w:eastAsia="Times New Roman" w:cs="Arial"/>
                                <w:i/>
                                <w:szCs w:val="24"/>
                              </w:rPr>
                              <w:t xml:space="preserve"> a infrastructurii de prevenire si </w:t>
                            </w:r>
                            <w:proofErr w:type="spellStart"/>
                            <w:r w:rsidRPr="001C142A">
                              <w:rPr>
                                <w:rFonts w:eastAsia="Times New Roman" w:cs="Arial"/>
                                <w:i/>
                                <w:szCs w:val="24"/>
                              </w:rPr>
                              <w:t>protectie</w:t>
                            </w:r>
                            <w:proofErr w:type="spellEnd"/>
                            <w:r w:rsidRPr="001C142A">
                              <w:rPr>
                                <w:rFonts w:eastAsia="Times New Roman" w:cs="Arial"/>
                                <w:i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C142A">
                              <w:rPr>
                                <w:rFonts w:eastAsia="Times New Roman" w:cs="Arial"/>
                                <w:i/>
                                <w:szCs w:val="24"/>
                              </w:rPr>
                              <w:t>impotriva</w:t>
                            </w:r>
                            <w:proofErr w:type="spellEnd"/>
                            <w:r w:rsidRPr="001C142A">
                              <w:rPr>
                                <w:rFonts w:eastAsia="Times New Roman" w:cs="Arial"/>
                                <w:i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C142A">
                              <w:rPr>
                                <w:rFonts w:eastAsia="Times New Roman" w:cs="Arial"/>
                                <w:i/>
                                <w:szCs w:val="24"/>
                              </w:rPr>
                              <w:t>inundatiilor</w:t>
                            </w:r>
                            <w:proofErr w:type="spellEnd"/>
                            <w:r w:rsidRPr="001C142A">
                              <w:rPr>
                                <w:rFonts w:eastAsia="Times New Roman" w:cs="Arial"/>
                                <w:i/>
                                <w:szCs w:val="24"/>
                              </w:rPr>
                              <w:t xml:space="preserve"> pe </w:t>
                            </w:r>
                            <w:proofErr w:type="spellStart"/>
                            <w:r w:rsidRPr="001C142A">
                              <w:rPr>
                                <w:rFonts w:eastAsia="Times New Roman" w:cs="Arial"/>
                                <w:i/>
                                <w:szCs w:val="24"/>
                              </w:rPr>
                              <w:t>paraul</w:t>
                            </w:r>
                            <w:proofErr w:type="spellEnd"/>
                            <w:r w:rsidRPr="001C142A">
                              <w:rPr>
                                <w:rFonts w:eastAsia="Times New Roman" w:cs="Arial"/>
                                <w:i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C142A">
                              <w:rPr>
                                <w:rFonts w:eastAsia="Times New Roman" w:cs="Arial"/>
                                <w:i/>
                                <w:szCs w:val="24"/>
                              </w:rPr>
                              <w:t>Darmaneasca</w:t>
                            </w:r>
                            <w:proofErr w:type="spellEnd"/>
                            <w:r w:rsidRPr="001C142A">
                              <w:rPr>
                                <w:rFonts w:eastAsia="Times New Roman" w:cs="Arial"/>
                                <w:i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C142A">
                              <w:rPr>
                                <w:rFonts w:eastAsia="Times New Roman" w:cs="Arial"/>
                                <w:i/>
                                <w:szCs w:val="24"/>
                              </w:rPr>
                              <w:t>oras</w:t>
                            </w:r>
                            <w:proofErr w:type="spellEnd"/>
                            <w:r w:rsidRPr="001C142A">
                              <w:rPr>
                                <w:rFonts w:eastAsia="Times New Roman" w:cs="Arial"/>
                                <w:i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C142A">
                              <w:rPr>
                                <w:rFonts w:eastAsia="Times New Roman" w:cs="Arial"/>
                                <w:i/>
                                <w:szCs w:val="24"/>
                              </w:rPr>
                              <w:t>Darmanesti</w:t>
                            </w:r>
                            <w:proofErr w:type="spellEnd"/>
                            <w:r w:rsidRPr="001C142A">
                              <w:rPr>
                                <w:rFonts w:eastAsia="Times New Roman" w:cs="Arial"/>
                                <w:i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C142A">
                              <w:rPr>
                                <w:rFonts w:eastAsia="Times New Roman" w:cs="Arial"/>
                                <w:i/>
                                <w:szCs w:val="24"/>
                              </w:rPr>
                              <w:t>judetul</w:t>
                            </w:r>
                            <w:proofErr w:type="spellEnd"/>
                            <w:r w:rsidRPr="001C142A">
                              <w:rPr>
                                <w:rFonts w:eastAsia="Times New Roman" w:cs="Arial"/>
                                <w:i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C142A">
                              <w:rPr>
                                <w:rFonts w:eastAsia="Times New Roman" w:cs="Arial"/>
                                <w:i/>
                                <w:szCs w:val="24"/>
                              </w:rPr>
                              <w:t>Bacau</w:t>
                            </w:r>
                            <w:proofErr w:type="spellEnd"/>
                            <w:r w:rsidRPr="001C142A">
                              <w:rPr>
                                <w:rFonts w:eastAsia="Times New Roman" w:cs="Arial"/>
                                <w:i/>
                                <w:szCs w:val="24"/>
                              </w:rPr>
                              <w:t>”</w:t>
                            </w:r>
                          </w:p>
                          <w:p w:rsidR="001C142A" w:rsidRPr="001C142A" w:rsidRDefault="001C142A" w:rsidP="001C142A">
                            <w:r w:rsidRPr="001C142A">
                              <w:rPr>
                                <w:rFonts w:eastAsia="Times New Roman" w:cs="Arial"/>
                                <w:i/>
                                <w:szCs w:val="24"/>
                              </w:rPr>
                              <w:t xml:space="preserve">Beneficiar: UAT </w:t>
                            </w:r>
                            <w:proofErr w:type="spellStart"/>
                            <w:r w:rsidRPr="001C142A">
                              <w:rPr>
                                <w:rFonts w:eastAsia="Times New Roman" w:cs="Arial"/>
                                <w:i/>
                                <w:szCs w:val="24"/>
                              </w:rPr>
                              <w:t>Orasul</w:t>
                            </w:r>
                            <w:proofErr w:type="spellEnd"/>
                            <w:r w:rsidRPr="001C142A">
                              <w:rPr>
                                <w:rFonts w:eastAsia="Times New Roman" w:cs="Arial"/>
                                <w:i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C142A">
                              <w:rPr>
                                <w:rFonts w:eastAsia="Times New Roman" w:cs="Arial"/>
                                <w:i/>
                                <w:szCs w:val="24"/>
                              </w:rPr>
                              <w:t>Darmanesti</w:t>
                            </w:r>
                            <w:proofErr w:type="spellEnd"/>
                          </w:p>
                          <w:p w:rsidR="001C142A" w:rsidRPr="001C142A" w:rsidRDefault="001C142A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6.95pt;margin-top:16.5pt;width:264.75pt;height:15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">
                <v:textbox>
                  <w:txbxContent>
                    <w:p w:rsidR="001C142A" w:rsidRPr="001C142A" w:rsidRDefault="001C142A" w:rsidP="001C142A">
                      <w:pPr>
                        <w:rPr>
                          <w:i/>
                        </w:rPr>
                      </w:pPr>
                      <w:proofErr w:type="spellStart"/>
                      <w:r w:rsidRPr="001C142A">
                        <w:rPr>
                          <w:i/>
                          <w:lang w:val="en-US"/>
                        </w:rPr>
                        <w:t>Proiect</w:t>
                      </w:r>
                      <w:proofErr w:type="spellEnd"/>
                      <w:r w:rsidRPr="001C142A">
                        <w:rPr>
                          <w:i/>
                          <w:lang w:val="en-US"/>
                        </w:rPr>
                        <w:t xml:space="preserve"> </w:t>
                      </w:r>
                      <w:proofErr w:type="spellStart"/>
                      <w:r w:rsidRPr="001C142A">
                        <w:rPr>
                          <w:i/>
                          <w:lang w:val="en-US"/>
                        </w:rPr>
                        <w:t>finantat</w:t>
                      </w:r>
                      <w:proofErr w:type="spellEnd"/>
                      <w:r w:rsidRPr="001C142A">
                        <w:rPr>
                          <w:i/>
                          <w:lang w:val="en-US"/>
                        </w:rPr>
                        <w:t xml:space="preserve"> cu </w:t>
                      </w:r>
                      <w:proofErr w:type="spellStart"/>
                      <w:r w:rsidRPr="001C142A">
                        <w:rPr>
                          <w:i/>
                          <w:lang w:val="en-US"/>
                        </w:rPr>
                        <w:t>Fonduri</w:t>
                      </w:r>
                      <w:proofErr w:type="spellEnd"/>
                      <w:r w:rsidRPr="001C142A">
                        <w:rPr>
                          <w:i/>
                          <w:lang w:val="en-US"/>
                        </w:rPr>
                        <w:t xml:space="preserve"> </w:t>
                      </w:r>
                      <w:proofErr w:type="spellStart"/>
                      <w:r w:rsidRPr="001C142A">
                        <w:rPr>
                          <w:i/>
                          <w:lang w:val="en-US"/>
                        </w:rPr>
                        <w:t>Europene</w:t>
                      </w:r>
                      <w:proofErr w:type="spellEnd"/>
                      <w:r w:rsidRPr="001C142A">
                        <w:rPr>
                          <w:i/>
                          <w:lang w:val="en-US"/>
                        </w:rPr>
                        <w:t xml:space="preserve"> </w:t>
                      </w:r>
                      <w:proofErr w:type="spellStart"/>
                      <w:r w:rsidRPr="001C142A">
                        <w:rPr>
                          <w:i/>
                          <w:lang w:val="en-US"/>
                        </w:rPr>
                        <w:t>nerambursabile</w:t>
                      </w:r>
                      <w:proofErr w:type="spellEnd"/>
                      <w:r w:rsidRPr="001C142A">
                        <w:rPr>
                          <w:i/>
                          <w:lang w:val="en-US"/>
                        </w:rPr>
                        <w:t xml:space="preserve"> </w:t>
                      </w:r>
                      <w:proofErr w:type="spellStart"/>
                      <w:r w:rsidRPr="001C142A">
                        <w:rPr>
                          <w:i/>
                          <w:lang w:val="en-US"/>
                        </w:rPr>
                        <w:t>prin</w:t>
                      </w:r>
                      <w:proofErr w:type="spellEnd"/>
                      <w:r w:rsidRPr="001C142A">
                        <w:rPr>
                          <w:i/>
                          <w:lang w:val="en-US"/>
                        </w:rPr>
                        <w:t xml:space="preserve"> </w:t>
                      </w:r>
                      <w:r w:rsidRPr="001C142A">
                        <w:rPr>
                          <w:i/>
                        </w:rPr>
                        <w:t>PROGRAMUL NATIONAL DE DEZVOLTARE RURALA</w:t>
                      </w:r>
                      <w:r w:rsidRPr="001C142A">
                        <w:rPr>
                          <w:i/>
                        </w:rPr>
                        <w:t xml:space="preserve"> (PNDR)</w:t>
                      </w:r>
                    </w:p>
                    <w:p w:rsidR="001C142A" w:rsidRPr="001C142A" w:rsidRDefault="001C142A" w:rsidP="001C142A">
                      <w:pPr>
                        <w:rPr>
                          <w:rFonts w:eastAsia="Times New Roman" w:cs="Arial"/>
                          <w:i/>
                          <w:szCs w:val="24"/>
                        </w:rPr>
                      </w:pPr>
                      <w:proofErr w:type="spellStart"/>
                      <w:r w:rsidRPr="001C142A">
                        <w:rPr>
                          <w:rFonts w:eastAsia="Times New Roman" w:cs="Arial"/>
                          <w:i/>
                          <w:szCs w:val="24"/>
                          <w:lang w:val="en-US"/>
                        </w:rPr>
                        <w:t>Denumire</w:t>
                      </w:r>
                      <w:proofErr w:type="spellEnd"/>
                      <w:r w:rsidRPr="001C142A">
                        <w:rPr>
                          <w:rFonts w:eastAsia="Times New Roman" w:cs="Arial"/>
                          <w:i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C142A">
                        <w:rPr>
                          <w:rFonts w:eastAsia="Times New Roman" w:cs="Arial"/>
                          <w:i/>
                          <w:szCs w:val="24"/>
                          <w:lang w:val="en-US"/>
                        </w:rPr>
                        <w:t>proiect</w:t>
                      </w:r>
                      <w:proofErr w:type="spellEnd"/>
                      <w:proofErr w:type="gramStart"/>
                      <w:r w:rsidRPr="001C142A">
                        <w:rPr>
                          <w:rFonts w:eastAsia="Times New Roman" w:cs="Arial"/>
                          <w:i/>
                          <w:szCs w:val="24"/>
                          <w:lang w:val="en-US"/>
                        </w:rPr>
                        <w:t xml:space="preserve">: </w:t>
                      </w:r>
                      <w:r w:rsidRPr="001C142A">
                        <w:rPr>
                          <w:rFonts w:eastAsia="Times New Roman" w:cs="Arial"/>
                          <w:i/>
                          <w:szCs w:val="24"/>
                          <w:lang w:val="en-US"/>
                        </w:rPr>
                        <w:t>,,</w:t>
                      </w:r>
                      <w:proofErr w:type="spellStart"/>
                      <w:proofErr w:type="gramEnd"/>
                      <w:r w:rsidRPr="001C142A">
                        <w:rPr>
                          <w:rFonts w:eastAsia="Times New Roman" w:cs="Arial"/>
                          <w:i/>
                          <w:szCs w:val="24"/>
                        </w:rPr>
                        <w:t>Lucrari</w:t>
                      </w:r>
                      <w:proofErr w:type="spellEnd"/>
                      <w:r w:rsidRPr="001C142A">
                        <w:rPr>
                          <w:rFonts w:eastAsia="Times New Roman" w:cs="Arial"/>
                          <w:i/>
                          <w:szCs w:val="24"/>
                        </w:rPr>
                        <w:t xml:space="preserve"> de </w:t>
                      </w:r>
                      <w:proofErr w:type="spellStart"/>
                      <w:r w:rsidRPr="001C142A">
                        <w:rPr>
                          <w:rFonts w:eastAsia="Times New Roman" w:cs="Arial"/>
                          <w:i/>
                          <w:szCs w:val="24"/>
                        </w:rPr>
                        <w:t>constructie</w:t>
                      </w:r>
                      <w:proofErr w:type="spellEnd"/>
                      <w:r w:rsidRPr="001C142A">
                        <w:rPr>
                          <w:rFonts w:eastAsia="Times New Roman" w:cs="Arial"/>
                          <w:i/>
                          <w:szCs w:val="24"/>
                        </w:rPr>
                        <w:t xml:space="preserve"> a infrastructurii de prevenire si </w:t>
                      </w:r>
                      <w:proofErr w:type="spellStart"/>
                      <w:r w:rsidRPr="001C142A">
                        <w:rPr>
                          <w:rFonts w:eastAsia="Times New Roman" w:cs="Arial"/>
                          <w:i/>
                          <w:szCs w:val="24"/>
                        </w:rPr>
                        <w:t>protectie</w:t>
                      </w:r>
                      <w:proofErr w:type="spellEnd"/>
                      <w:r w:rsidRPr="001C142A">
                        <w:rPr>
                          <w:rFonts w:eastAsia="Times New Roman" w:cs="Arial"/>
                          <w:i/>
                          <w:szCs w:val="24"/>
                        </w:rPr>
                        <w:t xml:space="preserve"> </w:t>
                      </w:r>
                      <w:proofErr w:type="spellStart"/>
                      <w:r w:rsidRPr="001C142A">
                        <w:rPr>
                          <w:rFonts w:eastAsia="Times New Roman" w:cs="Arial"/>
                          <w:i/>
                          <w:szCs w:val="24"/>
                        </w:rPr>
                        <w:t>impotriva</w:t>
                      </w:r>
                      <w:proofErr w:type="spellEnd"/>
                      <w:r w:rsidRPr="001C142A">
                        <w:rPr>
                          <w:rFonts w:eastAsia="Times New Roman" w:cs="Arial"/>
                          <w:i/>
                          <w:szCs w:val="24"/>
                        </w:rPr>
                        <w:t xml:space="preserve"> </w:t>
                      </w:r>
                      <w:proofErr w:type="spellStart"/>
                      <w:r w:rsidRPr="001C142A">
                        <w:rPr>
                          <w:rFonts w:eastAsia="Times New Roman" w:cs="Arial"/>
                          <w:i/>
                          <w:szCs w:val="24"/>
                        </w:rPr>
                        <w:t>inundatiilor</w:t>
                      </w:r>
                      <w:proofErr w:type="spellEnd"/>
                      <w:r w:rsidRPr="001C142A">
                        <w:rPr>
                          <w:rFonts w:eastAsia="Times New Roman" w:cs="Arial"/>
                          <w:i/>
                          <w:szCs w:val="24"/>
                        </w:rPr>
                        <w:t xml:space="preserve"> pe </w:t>
                      </w:r>
                      <w:proofErr w:type="spellStart"/>
                      <w:r w:rsidRPr="001C142A">
                        <w:rPr>
                          <w:rFonts w:eastAsia="Times New Roman" w:cs="Arial"/>
                          <w:i/>
                          <w:szCs w:val="24"/>
                        </w:rPr>
                        <w:t>paraul</w:t>
                      </w:r>
                      <w:proofErr w:type="spellEnd"/>
                      <w:r w:rsidRPr="001C142A">
                        <w:rPr>
                          <w:rFonts w:eastAsia="Times New Roman" w:cs="Arial"/>
                          <w:i/>
                          <w:szCs w:val="24"/>
                        </w:rPr>
                        <w:t xml:space="preserve"> </w:t>
                      </w:r>
                      <w:proofErr w:type="spellStart"/>
                      <w:r w:rsidRPr="001C142A">
                        <w:rPr>
                          <w:rFonts w:eastAsia="Times New Roman" w:cs="Arial"/>
                          <w:i/>
                          <w:szCs w:val="24"/>
                        </w:rPr>
                        <w:t>Darmaneasca</w:t>
                      </w:r>
                      <w:proofErr w:type="spellEnd"/>
                      <w:r w:rsidRPr="001C142A">
                        <w:rPr>
                          <w:rFonts w:eastAsia="Times New Roman" w:cs="Arial"/>
                          <w:i/>
                          <w:szCs w:val="24"/>
                        </w:rPr>
                        <w:t xml:space="preserve">, </w:t>
                      </w:r>
                      <w:proofErr w:type="spellStart"/>
                      <w:r w:rsidRPr="001C142A">
                        <w:rPr>
                          <w:rFonts w:eastAsia="Times New Roman" w:cs="Arial"/>
                          <w:i/>
                          <w:szCs w:val="24"/>
                        </w:rPr>
                        <w:t>oras</w:t>
                      </w:r>
                      <w:proofErr w:type="spellEnd"/>
                      <w:r w:rsidRPr="001C142A">
                        <w:rPr>
                          <w:rFonts w:eastAsia="Times New Roman" w:cs="Arial"/>
                          <w:i/>
                          <w:szCs w:val="24"/>
                        </w:rPr>
                        <w:t xml:space="preserve"> </w:t>
                      </w:r>
                      <w:proofErr w:type="spellStart"/>
                      <w:r w:rsidRPr="001C142A">
                        <w:rPr>
                          <w:rFonts w:eastAsia="Times New Roman" w:cs="Arial"/>
                          <w:i/>
                          <w:szCs w:val="24"/>
                        </w:rPr>
                        <w:t>Darmanesti</w:t>
                      </w:r>
                      <w:proofErr w:type="spellEnd"/>
                      <w:r w:rsidRPr="001C142A">
                        <w:rPr>
                          <w:rFonts w:eastAsia="Times New Roman" w:cs="Arial"/>
                          <w:i/>
                          <w:szCs w:val="24"/>
                        </w:rPr>
                        <w:t xml:space="preserve">, </w:t>
                      </w:r>
                      <w:proofErr w:type="spellStart"/>
                      <w:r w:rsidRPr="001C142A">
                        <w:rPr>
                          <w:rFonts w:eastAsia="Times New Roman" w:cs="Arial"/>
                          <w:i/>
                          <w:szCs w:val="24"/>
                        </w:rPr>
                        <w:t>judetul</w:t>
                      </w:r>
                      <w:proofErr w:type="spellEnd"/>
                      <w:r w:rsidRPr="001C142A">
                        <w:rPr>
                          <w:rFonts w:eastAsia="Times New Roman" w:cs="Arial"/>
                          <w:i/>
                          <w:szCs w:val="24"/>
                        </w:rPr>
                        <w:t xml:space="preserve"> </w:t>
                      </w:r>
                      <w:proofErr w:type="spellStart"/>
                      <w:r w:rsidRPr="001C142A">
                        <w:rPr>
                          <w:rFonts w:eastAsia="Times New Roman" w:cs="Arial"/>
                          <w:i/>
                          <w:szCs w:val="24"/>
                        </w:rPr>
                        <w:t>Bacau</w:t>
                      </w:r>
                      <w:proofErr w:type="spellEnd"/>
                      <w:r w:rsidRPr="001C142A">
                        <w:rPr>
                          <w:rFonts w:eastAsia="Times New Roman" w:cs="Arial"/>
                          <w:i/>
                          <w:szCs w:val="24"/>
                        </w:rPr>
                        <w:t>”</w:t>
                      </w:r>
                    </w:p>
                    <w:p w:rsidR="001C142A" w:rsidRPr="001C142A" w:rsidRDefault="001C142A" w:rsidP="001C142A">
                      <w:r w:rsidRPr="001C142A">
                        <w:rPr>
                          <w:rFonts w:eastAsia="Times New Roman" w:cs="Arial"/>
                          <w:i/>
                          <w:szCs w:val="24"/>
                        </w:rPr>
                        <w:t xml:space="preserve">Beneficiar: UAT </w:t>
                      </w:r>
                      <w:proofErr w:type="spellStart"/>
                      <w:r w:rsidRPr="001C142A">
                        <w:rPr>
                          <w:rFonts w:eastAsia="Times New Roman" w:cs="Arial"/>
                          <w:i/>
                          <w:szCs w:val="24"/>
                        </w:rPr>
                        <w:t>Orasul</w:t>
                      </w:r>
                      <w:proofErr w:type="spellEnd"/>
                      <w:r w:rsidRPr="001C142A">
                        <w:rPr>
                          <w:rFonts w:eastAsia="Times New Roman" w:cs="Arial"/>
                          <w:i/>
                          <w:szCs w:val="24"/>
                        </w:rPr>
                        <w:t xml:space="preserve"> </w:t>
                      </w:r>
                      <w:proofErr w:type="spellStart"/>
                      <w:r w:rsidRPr="001C142A">
                        <w:rPr>
                          <w:rFonts w:eastAsia="Times New Roman" w:cs="Arial"/>
                          <w:i/>
                          <w:szCs w:val="24"/>
                        </w:rPr>
                        <w:t>Darmanesti</w:t>
                      </w:r>
                      <w:proofErr w:type="spellEnd"/>
                    </w:p>
                    <w:p w:rsidR="001C142A" w:rsidRPr="001C142A" w:rsidRDefault="001C142A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right" w:tblpY="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4"/>
        <w:gridCol w:w="2166"/>
      </w:tblGrid>
      <w:tr w:rsidR="0024669E" w:rsidTr="0041505E">
        <w:trPr>
          <w:trHeight w:val="2233"/>
        </w:trPr>
        <w:tc>
          <w:tcPr>
            <w:tcW w:w="2354" w:type="dxa"/>
          </w:tcPr>
          <w:p w:rsidR="0024669E" w:rsidRDefault="0024669E" w:rsidP="0024669E">
            <w:r>
              <w:t>Autoritatea contractanta</w:t>
            </w:r>
          </w:p>
          <w:p w:rsidR="0024669E" w:rsidRDefault="0024669E" w:rsidP="0024669E">
            <w:r>
              <w:t xml:space="preserve">AGENTIA PENTRU FINANTAREA INVESTITIILOR RURALE </w:t>
            </w:r>
          </w:p>
          <w:p w:rsidR="0024669E" w:rsidRDefault="0024669E" w:rsidP="0024669E">
            <w:r>
              <w:t xml:space="preserve">Din cadrul Ministerului Agriculturii si </w:t>
            </w:r>
            <w:proofErr w:type="spellStart"/>
            <w:r>
              <w:t>Dezvoltarii</w:t>
            </w:r>
            <w:proofErr w:type="spellEnd"/>
            <w:r>
              <w:t xml:space="preserve"> Rurale</w:t>
            </w:r>
          </w:p>
        </w:tc>
        <w:tc>
          <w:tcPr>
            <w:tcW w:w="1730" w:type="dxa"/>
          </w:tcPr>
          <w:p w:rsidR="0024669E" w:rsidRDefault="0024669E" w:rsidP="0024669E">
            <w:r w:rsidRPr="0024669E">
              <w:drawing>
                <wp:inline distT="0" distB="0" distL="0" distR="0">
                  <wp:extent cx="1238250" cy="1238250"/>
                  <wp:effectExtent l="0" t="0" r="0" b="0"/>
                  <wp:docPr id="6" name="Picture 6" descr="C:\Users\Diana\AppData\Local\Microsoft\Windows\INetCache\Content.MSO\20FE9C7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iana\AppData\Local\Microsoft\Windows\INetCache\Content.MSO\20FE9C71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729D" w:rsidRDefault="00EE729D">
      <w:bookmarkStart w:id="0" w:name="_GoBack"/>
      <w:bookmarkEnd w:id="0"/>
    </w:p>
    <w:p w:rsidR="00EE729D" w:rsidRDefault="00EE729D"/>
    <w:p w:rsidR="00EE729D" w:rsidRDefault="00EE729D"/>
    <w:p w:rsidR="00EE729D" w:rsidRDefault="0024669E">
      <w:r>
        <w:rPr>
          <w:noProof/>
          <w:lang w:eastAsia="ro-RO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-243840</wp:posOffset>
                </wp:positionH>
                <wp:positionV relativeFrom="paragraph">
                  <wp:posOffset>115570</wp:posOffset>
                </wp:positionV>
                <wp:extent cx="3600450" cy="139065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142A" w:rsidRDefault="001C142A">
                            <w:pPr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Valoarea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totala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eligibila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proiectului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:</w:t>
                            </w:r>
                            <w:r w:rsidR="009B435C" w:rsidRPr="009B435C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="009B435C">
                              <w:rPr>
                                <w:lang w:val="en-US"/>
                              </w:rPr>
                              <w:t xml:space="preserve">509.667,85 </w:t>
                            </w:r>
                            <w:r>
                              <w:rPr>
                                <w:lang w:val="en-US"/>
                              </w:rPr>
                              <w:t xml:space="preserve"> lei</w:t>
                            </w:r>
                            <w:proofErr w:type="gramEnd"/>
                          </w:p>
                          <w:p w:rsidR="003C7FF4" w:rsidRDefault="001C142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Din care, </w:t>
                            </w:r>
                          </w:p>
                          <w:p w:rsidR="001C142A" w:rsidRDefault="001C142A">
                            <w:pPr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Finantare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lang w:val="en-US"/>
                              </w:rPr>
                              <w:t>publica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3C7FF4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C7FF4">
                              <w:rPr>
                                <w:lang w:val="en-US"/>
                              </w:rPr>
                              <w:t>prin</w:t>
                            </w:r>
                            <w:proofErr w:type="spellEnd"/>
                            <w:proofErr w:type="gramEnd"/>
                            <w:r w:rsidR="003C7FF4">
                              <w:rPr>
                                <w:lang w:val="en-US"/>
                              </w:rPr>
                              <w:t xml:space="preserve"> PNDR: </w:t>
                            </w:r>
                            <w:r w:rsidR="003C7FF4">
                              <w:rPr>
                                <w:lang w:val="en-US"/>
                              </w:rPr>
                              <w:t>509.667,85</w:t>
                            </w:r>
                            <w:r w:rsidR="009B435C">
                              <w:rPr>
                                <w:lang w:val="en-US"/>
                              </w:rPr>
                              <w:t xml:space="preserve"> lei</w:t>
                            </w:r>
                            <w:r w:rsidR="003C7FF4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3C7FF4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3C7FF4" w:rsidRPr="001C142A" w:rsidRDefault="003C7FF4">
                            <w:pPr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Cofinantare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lang w:val="en-US"/>
                              </w:rPr>
                              <w:t>privata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9B435C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B435C">
                              <w:rPr>
                                <w:lang w:val="en-US"/>
                              </w:rPr>
                              <w:t>neeligibila</w:t>
                            </w:r>
                            <w:proofErr w:type="spellEnd"/>
                            <w:proofErr w:type="gramEnd"/>
                            <w:r w:rsidR="009B435C">
                              <w:rPr>
                                <w:lang w:val="en-US"/>
                              </w:rPr>
                              <w:t xml:space="preserve"> a </w:t>
                            </w:r>
                            <w:proofErr w:type="spellStart"/>
                            <w:r w:rsidR="009B435C">
                              <w:rPr>
                                <w:lang w:val="en-US"/>
                              </w:rPr>
                              <w:t>beneficiarul</w:t>
                            </w:r>
                            <w:r>
                              <w:rPr>
                                <w:lang w:val="en-US"/>
                              </w:rPr>
                              <w:t>ui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: 952.888,97 lei.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9.2pt;margin-top:9.1pt;width:283.5pt;height:10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">
                <v:textbox>
                  <w:txbxContent>
                    <w:p w:rsidR="001C142A" w:rsidRDefault="001C142A">
                      <w:pPr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Valoarea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totala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eligibila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a </w:t>
                      </w:r>
                      <w:proofErr w:type="spellStart"/>
                      <w:r>
                        <w:rPr>
                          <w:lang w:val="en-US"/>
                        </w:rPr>
                        <w:t>proiectului</w:t>
                      </w:r>
                      <w:proofErr w:type="spellEnd"/>
                      <w:r>
                        <w:rPr>
                          <w:lang w:val="en-US"/>
                        </w:rPr>
                        <w:t>:</w:t>
                      </w:r>
                      <w:r w:rsidR="009B435C" w:rsidRPr="009B435C">
                        <w:rPr>
                          <w:lang w:val="en-US"/>
                        </w:rPr>
                        <w:t xml:space="preserve"> </w:t>
                      </w:r>
                      <w:proofErr w:type="gramStart"/>
                      <w:r w:rsidR="009B435C">
                        <w:rPr>
                          <w:lang w:val="en-US"/>
                        </w:rPr>
                        <w:t xml:space="preserve">509.667,85 </w:t>
                      </w:r>
                      <w:r>
                        <w:rPr>
                          <w:lang w:val="en-US"/>
                        </w:rPr>
                        <w:t xml:space="preserve"> lei</w:t>
                      </w:r>
                      <w:proofErr w:type="gramEnd"/>
                    </w:p>
                    <w:p w:rsidR="003C7FF4" w:rsidRDefault="001C142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Din care, </w:t>
                      </w:r>
                    </w:p>
                    <w:p w:rsidR="001C142A" w:rsidRDefault="001C142A">
                      <w:pPr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Finantare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lang w:val="en-US"/>
                        </w:rPr>
                        <w:t>publica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r w:rsidR="003C7FF4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="003C7FF4">
                        <w:rPr>
                          <w:lang w:val="en-US"/>
                        </w:rPr>
                        <w:t>prin</w:t>
                      </w:r>
                      <w:proofErr w:type="spellEnd"/>
                      <w:proofErr w:type="gramEnd"/>
                      <w:r w:rsidR="003C7FF4">
                        <w:rPr>
                          <w:lang w:val="en-US"/>
                        </w:rPr>
                        <w:t xml:space="preserve"> PNDR: </w:t>
                      </w:r>
                      <w:r w:rsidR="003C7FF4">
                        <w:rPr>
                          <w:lang w:val="en-US"/>
                        </w:rPr>
                        <w:t>509.667,85</w:t>
                      </w:r>
                      <w:r w:rsidR="009B435C">
                        <w:rPr>
                          <w:lang w:val="en-US"/>
                        </w:rPr>
                        <w:t xml:space="preserve"> lei</w:t>
                      </w:r>
                      <w:r w:rsidR="003C7FF4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si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r w:rsidR="003C7FF4">
                        <w:rPr>
                          <w:lang w:val="en-US"/>
                        </w:rPr>
                        <w:t xml:space="preserve"> </w:t>
                      </w:r>
                    </w:p>
                    <w:p w:rsidR="003C7FF4" w:rsidRPr="001C142A" w:rsidRDefault="003C7FF4">
                      <w:pPr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Cofinantare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lang w:val="en-US"/>
                        </w:rPr>
                        <w:t>privata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r w:rsidR="009B435C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="009B435C">
                        <w:rPr>
                          <w:lang w:val="en-US"/>
                        </w:rPr>
                        <w:t>neeligibila</w:t>
                      </w:r>
                      <w:proofErr w:type="spellEnd"/>
                      <w:proofErr w:type="gramEnd"/>
                      <w:r w:rsidR="009B435C">
                        <w:rPr>
                          <w:lang w:val="en-US"/>
                        </w:rPr>
                        <w:t xml:space="preserve"> a </w:t>
                      </w:r>
                      <w:proofErr w:type="spellStart"/>
                      <w:r w:rsidR="009B435C">
                        <w:rPr>
                          <w:lang w:val="en-US"/>
                        </w:rPr>
                        <w:t>beneficiarul</w:t>
                      </w:r>
                      <w:r>
                        <w:rPr>
                          <w:lang w:val="en-US"/>
                        </w:rPr>
                        <w:t>ui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: 952.888,97 lei.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6796" w:tblpY="-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551"/>
      </w:tblGrid>
      <w:tr w:rsidR="0024669E" w:rsidTr="009B435C">
        <w:trPr>
          <w:trHeight w:val="255"/>
        </w:trPr>
        <w:tc>
          <w:tcPr>
            <w:tcW w:w="1418" w:type="dxa"/>
          </w:tcPr>
          <w:p w:rsidR="0024669E" w:rsidRDefault="0024669E" w:rsidP="009B435C">
            <w:r>
              <w:t xml:space="preserve">Proiectant: </w:t>
            </w:r>
          </w:p>
        </w:tc>
        <w:tc>
          <w:tcPr>
            <w:tcW w:w="3551" w:type="dxa"/>
          </w:tcPr>
          <w:p w:rsidR="0024669E" w:rsidRDefault="0024669E" w:rsidP="009B435C">
            <w:r>
              <w:t xml:space="preserve">SC MINERAL SPRING </w:t>
            </w:r>
            <w:r>
              <w:t xml:space="preserve">PROIECT </w:t>
            </w:r>
            <w:r>
              <w:t>S</w:t>
            </w:r>
            <w:r>
              <w:t>R</w:t>
            </w:r>
            <w:r>
              <w:t>L</w:t>
            </w:r>
          </w:p>
        </w:tc>
      </w:tr>
      <w:tr w:rsidR="0024669E" w:rsidTr="009B435C">
        <w:trPr>
          <w:trHeight w:val="255"/>
        </w:trPr>
        <w:tc>
          <w:tcPr>
            <w:tcW w:w="1418" w:type="dxa"/>
          </w:tcPr>
          <w:p w:rsidR="0024669E" w:rsidRDefault="0024669E" w:rsidP="009B435C">
            <w:r>
              <w:t>Executant:</w:t>
            </w:r>
          </w:p>
        </w:tc>
        <w:tc>
          <w:tcPr>
            <w:tcW w:w="3551" w:type="dxa"/>
          </w:tcPr>
          <w:p w:rsidR="0024669E" w:rsidRDefault="0024669E" w:rsidP="009B435C">
            <w:r>
              <w:rPr>
                <w:rFonts w:cs="Arial"/>
                <w:szCs w:val="24"/>
                <w:lang w:val="en-US"/>
              </w:rPr>
              <w:t>SC NOVO PRODCONSTRUCT SRL</w:t>
            </w:r>
          </w:p>
        </w:tc>
      </w:tr>
      <w:tr w:rsidR="0024669E" w:rsidTr="009B435C">
        <w:trPr>
          <w:trHeight w:val="255"/>
        </w:trPr>
        <w:tc>
          <w:tcPr>
            <w:tcW w:w="1418" w:type="dxa"/>
          </w:tcPr>
          <w:p w:rsidR="0024669E" w:rsidRDefault="0024669E" w:rsidP="009B435C">
            <w:r>
              <w:t xml:space="preserve">Demarare: </w:t>
            </w:r>
          </w:p>
        </w:tc>
        <w:tc>
          <w:tcPr>
            <w:tcW w:w="3551" w:type="dxa"/>
          </w:tcPr>
          <w:p w:rsidR="0024669E" w:rsidRDefault="0024669E" w:rsidP="009B435C">
            <w:pPr>
              <w:rPr>
                <w:rFonts w:cs="Arial"/>
                <w:szCs w:val="24"/>
                <w:lang w:val="en-US"/>
              </w:rPr>
            </w:pPr>
            <w:r>
              <w:rPr>
                <w:rFonts w:cs="Arial"/>
                <w:szCs w:val="24"/>
                <w:lang w:val="en-US"/>
              </w:rPr>
              <w:t>27.09.2018</w:t>
            </w:r>
          </w:p>
        </w:tc>
      </w:tr>
      <w:tr w:rsidR="0024669E" w:rsidTr="009B435C">
        <w:trPr>
          <w:trHeight w:val="255"/>
        </w:trPr>
        <w:tc>
          <w:tcPr>
            <w:tcW w:w="1418" w:type="dxa"/>
          </w:tcPr>
          <w:p w:rsidR="0024669E" w:rsidRDefault="0024669E" w:rsidP="009B435C">
            <w:r>
              <w:t>Finalizare:</w:t>
            </w:r>
          </w:p>
        </w:tc>
        <w:tc>
          <w:tcPr>
            <w:tcW w:w="3551" w:type="dxa"/>
          </w:tcPr>
          <w:p w:rsidR="0024669E" w:rsidRDefault="0024669E" w:rsidP="009B435C">
            <w:pPr>
              <w:rPr>
                <w:rFonts w:cs="Arial"/>
                <w:szCs w:val="24"/>
                <w:lang w:val="en-US"/>
              </w:rPr>
            </w:pPr>
            <w:r>
              <w:rPr>
                <w:rFonts w:cs="Arial"/>
                <w:szCs w:val="24"/>
                <w:lang w:val="en-US"/>
              </w:rPr>
              <w:t>27.09.2021</w:t>
            </w:r>
          </w:p>
        </w:tc>
      </w:tr>
    </w:tbl>
    <w:p w:rsidR="00EE729D" w:rsidRDefault="00EE729D"/>
    <w:p w:rsidR="00EE729D" w:rsidRDefault="00EE729D"/>
    <w:p w:rsidR="00EE729D" w:rsidRDefault="009B435C">
      <w:hyperlink r:id="rId7" w:history="1">
        <w:r w:rsidRPr="00B55317">
          <w:rPr>
            <w:rStyle w:val="Hyperlink"/>
          </w:rPr>
          <w:t>https://www.afir.info/</w:t>
        </w:r>
      </w:hyperlink>
    </w:p>
    <w:p w:rsidR="009B435C" w:rsidRDefault="009B435C"/>
    <w:p w:rsidR="00EE729D" w:rsidRDefault="00EE729D"/>
    <w:p w:rsidR="00EE729D" w:rsidRDefault="009B435C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0FF622" wp14:editId="53625D3A">
                <wp:simplePos x="0" y="0"/>
                <wp:positionH relativeFrom="margin">
                  <wp:posOffset>-224790</wp:posOffset>
                </wp:positionH>
                <wp:positionV relativeFrom="paragraph">
                  <wp:posOffset>262890</wp:posOffset>
                </wp:positionV>
                <wp:extent cx="6715125" cy="19050"/>
                <wp:effectExtent l="0" t="0" r="2857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151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74C9E0" id="Straight Connector 12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7.7pt,20.7pt" to="511.0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EE729D" w:rsidRDefault="00EE729D"/>
    <w:p w:rsidR="00EE729D" w:rsidRDefault="00EE729D"/>
    <w:p w:rsidR="00EE729D" w:rsidRDefault="00EE729D"/>
    <w:p w:rsidR="00EE729D" w:rsidRDefault="00EE729D"/>
    <w:p w:rsidR="00EE729D" w:rsidRDefault="00EE729D"/>
    <w:p w:rsidR="00EE729D" w:rsidRDefault="00EE729D"/>
    <w:p w:rsidR="00EE729D" w:rsidRDefault="00EE729D"/>
    <w:p w:rsidR="00EE729D" w:rsidRDefault="00EE729D"/>
    <w:p w:rsidR="00EE729D" w:rsidRDefault="00EE729D"/>
    <w:p w:rsidR="009B435C" w:rsidRDefault="009B435C"/>
    <w:p w:rsidR="009B435C" w:rsidRDefault="009B435C"/>
    <w:p w:rsidR="009B435C" w:rsidRDefault="009B435C"/>
    <w:p w:rsidR="009B435C" w:rsidRDefault="009B435C"/>
    <w:p w:rsidR="009B435C" w:rsidRDefault="009B435C"/>
    <w:p w:rsidR="009B435C" w:rsidRDefault="009B435C"/>
    <w:p w:rsidR="009B435C" w:rsidRDefault="009B435C"/>
    <w:p w:rsidR="00EE729D" w:rsidRDefault="00EE729D"/>
    <w:p w:rsidR="00EE729D" w:rsidRDefault="00EE729D"/>
    <w:p w:rsidR="00EE729D" w:rsidRDefault="00EE729D"/>
    <w:p w:rsidR="00EE729D" w:rsidRDefault="00EE729D"/>
    <w:p w:rsidR="00EE729D" w:rsidRDefault="00EE729D"/>
    <w:p w:rsidR="00EE729D" w:rsidRDefault="00EE729D"/>
    <w:sectPr w:rsidR="00EE729D" w:rsidSect="0041505E">
      <w:pgSz w:w="11906" w:h="16838" w:code="9"/>
      <w:pgMar w:top="127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705"/>
    <w:rsid w:val="001C142A"/>
    <w:rsid w:val="001C5617"/>
    <w:rsid w:val="0024669E"/>
    <w:rsid w:val="00390EF2"/>
    <w:rsid w:val="00393310"/>
    <w:rsid w:val="003C7FF4"/>
    <w:rsid w:val="0041505E"/>
    <w:rsid w:val="00465705"/>
    <w:rsid w:val="009B435C"/>
    <w:rsid w:val="009F53D6"/>
    <w:rsid w:val="00EE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116B1"/>
  <w15:chartTrackingRefBased/>
  <w15:docId w15:val="{41E16D49-F3CC-48DB-9036-9488E8830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72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435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35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B43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fir.inf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82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16</cp:revision>
  <cp:lastPrinted>2021-07-01T12:48:00Z</cp:lastPrinted>
  <dcterms:created xsi:type="dcterms:W3CDTF">2021-07-01T11:53:00Z</dcterms:created>
  <dcterms:modified xsi:type="dcterms:W3CDTF">2021-07-01T13:22:00Z</dcterms:modified>
</cp:coreProperties>
</file>