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126B" w14:textId="77777777" w:rsidR="00AB7092" w:rsidRDefault="00AB7092" w:rsidP="00AB7092">
      <w:pPr>
        <w:spacing w:line="360" w:lineRule="auto"/>
        <w:ind w:firstLine="0"/>
        <w:jc w:val="center"/>
        <w:rPr>
          <w:b/>
          <w:bCs/>
          <w:lang w:val="ro-RO"/>
        </w:rPr>
      </w:pPr>
    </w:p>
    <w:p w14:paraId="04FD8E0F" w14:textId="77777777" w:rsidR="00AB7092" w:rsidRDefault="00AB7092" w:rsidP="00AB7092">
      <w:pPr>
        <w:spacing w:line="360" w:lineRule="auto"/>
        <w:ind w:firstLine="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PROIECT DE </w:t>
      </w:r>
      <w:r w:rsidRPr="003C23E8">
        <w:rPr>
          <w:b/>
          <w:bCs/>
          <w:lang w:val="ro-RO"/>
        </w:rPr>
        <w:t>HOTĂRÂRE</w:t>
      </w:r>
    </w:p>
    <w:p w14:paraId="0E3F7A3E" w14:textId="77777777" w:rsidR="00AB7092" w:rsidRPr="003C23E8" w:rsidRDefault="00AB7092" w:rsidP="00AB7092">
      <w:pPr>
        <w:spacing w:line="360" w:lineRule="auto"/>
        <w:ind w:firstLine="0"/>
        <w:jc w:val="center"/>
        <w:rPr>
          <w:lang w:val="ro-RO"/>
        </w:rPr>
      </w:pPr>
    </w:p>
    <w:p w14:paraId="3441571E" w14:textId="77777777" w:rsidR="00AB7092" w:rsidRDefault="00AB7092" w:rsidP="00AB7092">
      <w:pPr>
        <w:spacing w:line="360" w:lineRule="auto"/>
        <w:ind w:firstLine="0"/>
        <w:jc w:val="center"/>
        <w:rPr>
          <w:lang w:val="ro-RO"/>
        </w:rPr>
      </w:pPr>
      <w:r w:rsidRPr="00AB7092">
        <w:rPr>
          <w:lang w:val="ro-RO"/>
        </w:rPr>
        <w:t xml:space="preserve">privind aprobarea documentației de atribuire a Contractului pentru delegarea prin concesiune a gestiunii activităților de colectare separată </w:t>
      </w:r>
      <w:proofErr w:type="spellStart"/>
      <w:r w:rsidRPr="00AB7092">
        <w:rPr>
          <w:lang w:val="ro-RO"/>
        </w:rPr>
        <w:t>şi</w:t>
      </w:r>
      <w:proofErr w:type="spellEnd"/>
      <w:r w:rsidRPr="00AB7092">
        <w:rPr>
          <w:lang w:val="ro-RO"/>
        </w:rPr>
        <w:t xml:space="preserve"> transport separat al deșeurilor municipale in 65 de UAT-uri din Județul Bacău, prin procedura de negociere fără publicarea prealabilă a unui anunț de concesionare, până la finalizarea procedurii de atribuire a noului Contract pentru 66 de UAT-uri</w:t>
      </w:r>
    </w:p>
    <w:p w14:paraId="49B7F563" w14:textId="77777777" w:rsidR="00AB7092" w:rsidRPr="003C23E8" w:rsidRDefault="00AB7092" w:rsidP="00AB7092">
      <w:pPr>
        <w:spacing w:line="360" w:lineRule="auto"/>
        <w:jc w:val="both"/>
        <w:rPr>
          <w:lang w:val="ro-RO"/>
        </w:rPr>
      </w:pPr>
      <w:r w:rsidRPr="003C23E8">
        <w:rPr>
          <w:b/>
          <w:bCs/>
          <w:lang w:val="ro-RO"/>
        </w:rPr>
        <w:t>Având în vedere:</w:t>
      </w:r>
    </w:p>
    <w:p w14:paraId="314DA87D" w14:textId="77777777" w:rsidR="00AB7092" w:rsidRDefault="00AB7092" w:rsidP="00AB7092">
      <w:pPr>
        <w:spacing w:line="360" w:lineRule="auto"/>
        <w:jc w:val="both"/>
        <w:rPr>
          <w:lang w:val="ro-RO"/>
        </w:rPr>
      </w:pPr>
      <w:r w:rsidRPr="00AB7092">
        <w:rPr>
          <w:lang w:val="ro-RO"/>
        </w:rPr>
        <w:t xml:space="preserve">Adresa ADIS Bacău nr. </w:t>
      </w:r>
      <w:r>
        <w:rPr>
          <w:lang w:val="ro-RO"/>
        </w:rPr>
        <w:t>2070/18.12.2025</w:t>
      </w:r>
      <w:r w:rsidRPr="00AB7092">
        <w:rPr>
          <w:lang w:val="ro-RO"/>
        </w:rPr>
        <w:t xml:space="preserve"> prin care se comunică convocarea pentru Adunarea Generală Extraordinară a Asociaților din data de </w:t>
      </w:r>
      <w:r>
        <w:rPr>
          <w:lang w:val="ro-RO"/>
        </w:rPr>
        <w:t>31.12</w:t>
      </w:r>
      <w:r w:rsidRPr="00AB7092">
        <w:rPr>
          <w:lang w:val="ro-RO"/>
        </w:rPr>
        <w:t>.2025;</w:t>
      </w:r>
    </w:p>
    <w:p w14:paraId="0B458EDE" w14:textId="77777777" w:rsidR="000733C6" w:rsidRPr="003C23E8" w:rsidRDefault="000733C6" w:rsidP="00AB7092">
      <w:pPr>
        <w:spacing w:line="360" w:lineRule="auto"/>
        <w:jc w:val="both"/>
        <w:rPr>
          <w:lang w:val="ro-RO"/>
        </w:rPr>
      </w:pPr>
      <w:r>
        <w:rPr>
          <w:lang w:val="ro-RO"/>
        </w:rPr>
        <w:t>Nota Justificativă a Aparatului Tehnic ADIS Bacău 2041/16.12.2025;</w:t>
      </w:r>
    </w:p>
    <w:p w14:paraId="06868AC2" w14:textId="77777777" w:rsidR="00AB7092" w:rsidRPr="003C23E8" w:rsidRDefault="00AB7092" w:rsidP="00AB7092">
      <w:pPr>
        <w:spacing w:line="360" w:lineRule="auto"/>
        <w:jc w:val="both"/>
        <w:rPr>
          <w:lang w:val="ro-RO"/>
        </w:rPr>
      </w:pPr>
      <w:r w:rsidRPr="003C23E8">
        <w:rPr>
          <w:lang w:val="ro-RO"/>
        </w:rPr>
        <w:t>Decizia Consiliului Director al ADIS nr.</w:t>
      </w:r>
      <w:r>
        <w:rPr>
          <w:lang w:val="ro-RO"/>
        </w:rPr>
        <w:t xml:space="preserve"> 26</w:t>
      </w:r>
      <w:r w:rsidRPr="003C23E8">
        <w:rPr>
          <w:lang w:val="ro-RO"/>
        </w:rPr>
        <w:t xml:space="preserve"> /</w:t>
      </w:r>
      <w:r>
        <w:rPr>
          <w:lang w:val="ro-RO"/>
        </w:rPr>
        <w:t>16.12</w:t>
      </w:r>
      <w:r w:rsidRPr="003C23E8">
        <w:rPr>
          <w:lang w:val="ro-RO"/>
        </w:rPr>
        <w:t>. 2025;</w:t>
      </w:r>
    </w:p>
    <w:p w14:paraId="7285D91D" w14:textId="0E3DD4E6" w:rsidR="00AB7092" w:rsidRPr="003C23E8" w:rsidRDefault="00AB7092" w:rsidP="00AB7092">
      <w:pPr>
        <w:spacing w:line="360" w:lineRule="auto"/>
        <w:jc w:val="both"/>
        <w:rPr>
          <w:lang w:val="ro-RO"/>
        </w:rPr>
      </w:pPr>
      <w:r w:rsidRPr="003C23E8">
        <w:rPr>
          <w:lang w:val="ro-RO"/>
        </w:rPr>
        <w:t xml:space="preserve">În temeiul </w:t>
      </w:r>
      <w:r w:rsidR="00B96898" w:rsidRPr="00FF170F">
        <w:rPr>
          <w:lang w:val="ro-RO"/>
        </w:rPr>
        <w:t>p</w:t>
      </w:r>
      <w:r w:rsidRPr="003C23E8">
        <w:rPr>
          <w:lang w:val="ro-RO"/>
        </w:rPr>
        <w:t>revederil</w:t>
      </w:r>
      <w:r w:rsidR="00FF170F">
        <w:rPr>
          <w:lang w:val="ro-RO"/>
        </w:rPr>
        <w:t>or</w:t>
      </w:r>
      <w:r w:rsidRPr="003C23E8">
        <w:rPr>
          <w:lang w:val="ro-RO"/>
        </w:rPr>
        <w:t xml:space="preserve"> art. 16 alin. 3)</w:t>
      </w:r>
      <w:r w:rsidR="00B96898">
        <w:rPr>
          <w:lang w:val="ro-RO"/>
        </w:rPr>
        <w:t xml:space="preserve"> </w:t>
      </w:r>
      <w:r w:rsidR="00B96898" w:rsidRPr="00FF170F">
        <w:rPr>
          <w:lang w:val="ro-RO"/>
        </w:rPr>
        <w:t>lit. f) pct. (ii) și (iii)</w:t>
      </w:r>
      <w:r w:rsidR="00B96898">
        <w:rPr>
          <w:lang w:val="ro-RO"/>
        </w:rPr>
        <w:t xml:space="preserve"> </w:t>
      </w:r>
      <w:r w:rsidRPr="003C23E8">
        <w:rPr>
          <w:lang w:val="ro-RO"/>
        </w:rPr>
        <w:t xml:space="preserve">, art. 17 alin. 1 </w:t>
      </w:r>
      <w:r w:rsidR="00B96898" w:rsidRPr="00FF170F">
        <w:rPr>
          <w:lang w:val="ro-RO"/>
        </w:rPr>
        <w:t>pct. 4</w:t>
      </w:r>
      <w:r w:rsidR="00B96898">
        <w:rPr>
          <w:lang w:val="ro-RO"/>
        </w:rPr>
        <w:t xml:space="preserve"> </w:t>
      </w:r>
      <w:r w:rsidRPr="003C23E8">
        <w:rPr>
          <w:lang w:val="ro-RO"/>
        </w:rPr>
        <w:t>și alin. 2) lit. e) și g), art. 19^1, art. 20 alin. 1), alin. 2)</w:t>
      </w:r>
      <w:r w:rsidR="00FF170F">
        <w:rPr>
          <w:lang w:val="ro-RO"/>
        </w:rPr>
        <w:t xml:space="preserve"> </w:t>
      </w:r>
      <w:r w:rsidRPr="003C23E8">
        <w:rPr>
          <w:lang w:val="ro-RO"/>
        </w:rPr>
        <w:t>și alin. 7) și art. 21 alin. 1) din Statutul Asociației de Dezvoltare Intercomunitară pentru Salubrizare Bacău,</w:t>
      </w:r>
    </w:p>
    <w:p w14:paraId="13E726EC" w14:textId="77777777" w:rsidR="00AB7092" w:rsidRPr="00DA554F" w:rsidRDefault="00AB7092" w:rsidP="00AB7092">
      <w:pPr>
        <w:spacing w:line="360" w:lineRule="auto"/>
        <w:ind w:firstLine="0"/>
        <w:jc w:val="center"/>
      </w:pPr>
      <w:r w:rsidRPr="003C23E8">
        <w:rPr>
          <w:b/>
          <w:bCs/>
          <w:lang w:val="ro-RO"/>
        </w:rPr>
        <w:t>HOTĂRĂȘTE:</w:t>
      </w:r>
    </w:p>
    <w:p w14:paraId="25CCE91A" w14:textId="77777777" w:rsidR="00AB7092" w:rsidRPr="00AB7092" w:rsidRDefault="00AB7092" w:rsidP="00AB7092">
      <w:pPr>
        <w:spacing w:after="120"/>
        <w:jc w:val="both"/>
        <w:rPr>
          <w:lang w:val="ro-RO"/>
        </w:rPr>
      </w:pPr>
      <w:r w:rsidRPr="00AB7092">
        <w:rPr>
          <w:b/>
          <w:bCs/>
          <w:lang w:val="ro-RO"/>
        </w:rPr>
        <w:t xml:space="preserve">Art. 1. </w:t>
      </w:r>
      <w:r w:rsidRPr="00AB7092">
        <w:rPr>
          <w:lang w:val="ro-RO"/>
        </w:rPr>
        <w:t xml:space="preserve">Se aprobă documentația de atribuirea Contractului pentru delegarea prin concesiune a gestiunii activităților de colectare separată </w:t>
      </w:r>
      <w:proofErr w:type="spellStart"/>
      <w:r w:rsidRPr="00AB7092">
        <w:rPr>
          <w:lang w:val="ro-RO"/>
        </w:rPr>
        <w:t>şi</w:t>
      </w:r>
      <w:proofErr w:type="spellEnd"/>
      <w:r w:rsidRPr="00AB7092">
        <w:rPr>
          <w:lang w:val="ro-RO"/>
        </w:rPr>
        <w:t xml:space="preserve"> transport separat al deșeurilor municipale in 65 de UAT-uri din Județul Bacău, prin procedura de negociere fără publicarea prealabilă a unui anunț de concesionare, până la finalizarea procedurii de atribuire a noului Contract pentru 66 de UAT-uri, cuprinzând:</w:t>
      </w:r>
    </w:p>
    <w:p w14:paraId="41175B38" w14:textId="77777777" w:rsidR="00AB7092" w:rsidRPr="00AB7092" w:rsidRDefault="00AB7092" w:rsidP="00AB7092">
      <w:pPr>
        <w:spacing w:after="60"/>
        <w:ind w:firstLine="1418"/>
        <w:jc w:val="both"/>
        <w:rPr>
          <w:lang w:val="ro-RO"/>
        </w:rPr>
      </w:pPr>
      <w:r w:rsidRPr="00AB7092">
        <w:rPr>
          <w:lang w:val="ro-RO"/>
        </w:rPr>
        <w:t>a) Strategia de contractare privind încheierea contractului având ca obiect "Delegarea prin concesiune a gestiunii activităților de colectare separată și transport separat al deșeurilor municipale în 65 U.A.T.-uri din județul Bacău" - Anexa 1;</w:t>
      </w:r>
    </w:p>
    <w:p w14:paraId="381345D7" w14:textId="77777777" w:rsidR="00AB7092" w:rsidRPr="00AB7092" w:rsidRDefault="00AB7092" w:rsidP="00AB7092">
      <w:pPr>
        <w:spacing w:after="60"/>
        <w:ind w:firstLine="1418"/>
        <w:jc w:val="both"/>
        <w:rPr>
          <w:lang w:val="ro-RO"/>
        </w:rPr>
      </w:pPr>
      <w:r w:rsidRPr="00AB7092">
        <w:rPr>
          <w:lang w:val="ro-RO"/>
        </w:rPr>
        <w:t>b) Caietul de sarcini pentru delegarea prin concesiune a gestiunii activităților de colectare separată și transport separat al deșeurilor municipale în 65 U.A.T.-uri din județul Bacău- Anexa 2;</w:t>
      </w:r>
    </w:p>
    <w:p w14:paraId="566B226B" w14:textId="77777777" w:rsidR="00AB7092" w:rsidRPr="00AB7092" w:rsidRDefault="00AB7092" w:rsidP="00AB7092">
      <w:pPr>
        <w:spacing w:after="60"/>
        <w:ind w:firstLine="1418"/>
        <w:jc w:val="both"/>
        <w:rPr>
          <w:lang w:val="ro-RO"/>
        </w:rPr>
      </w:pPr>
      <w:r w:rsidRPr="00AB7092">
        <w:rPr>
          <w:lang w:val="ro-RO"/>
        </w:rPr>
        <w:t>c) Studiul de fundamentare a deciziei de delegare prin concesiune a gestiunii activităților de colectare separată și transport separat al deșeurilor municipale în 65 U.A.T.-uri din județul Bacău- Anexa 3;</w:t>
      </w:r>
    </w:p>
    <w:p w14:paraId="6714507D" w14:textId="77777777" w:rsidR="00AB7092" w:rsidRPr="00AB7092" w:rsidRDefault="00AB7092" w:rsidP="00AB7092">
      <w:pPr>
        <w:spacing w:after="60"/>
        <w:ind w:firstLine="1418"/>
        <w:jc w:val="both"/>
        <w:rPr>
          <w:lang w:val="ro-RO"/>
        </w:rPr>
      </w:pPr>
      <w:r w:rsidRPr="00AB7092">
        <w:rPr>
          <w:lang w:val="ro-RO"/>
        </w:rPr>
        <w:t>d) Modelul contractului de delegare prin concesiune a gestiunii activităților de colectare separată și transport separat al deșeurilor municipale în 65 U.A.T.-uri din județul Bacău- Anexa 4;</w:t>
      </w:r>
    </w:p>
    <w:p w14:paraId="47F1C8E8" w14:textId="2E58927D" w:rsidR="00AB7092" w:rsidRPr="003C23E8" w:rsidRDefault="00AB7092" w:rsidP="00934C13">
      <w:pPr>
        <w:spacing w:after="120"/>
        <w:ind w:firstLine="1418"/>
        <w:jc w:val="both"/>
        <w:rPr>
          <w:lang w:val="ro-RO"/>
        </w:rPr>
      </w:pPr>
      <w:r w:rsidRPr="00AB7092">
        <w:rPr>
          <w:lang w:val="ro-RO"/>
        </w:rPr>
        <w:t>e) Formularele aferente documentației de atribuire- Anexa 5.</w:t>
      </w:r>
    </w:p>
    <w:p w14:paraId="21B550B0" w14:textId="77777777" w:rsidR="00AB7092" w:rsidRPr="003C23E8" w:rsidRDefault="00AB7092" w:rsidP="00934C13">
      <w:pPr>
        <w:spacing w:line="360" w:lineRule="auto"/>
        <w:ind w:firstLine="0"/>
        <w:jc w:val="both"/>
        <w:rPr>
          <w:lang w:val="ro-RO"/>
        </w:rPr>
      </w:pPr>
      <w:r w:rsidRPr="003C23E8">
        <w:rPr>
          <w:b/>
          <w:bCs/>
          <w:lang w:val="ro-RO"/>
        </w:rPr>
        <w:t xml:space="preserve">Art. 2. </w:t>
      </w:r>
      <w:r w:rsidRPr="003C23E8">
        <w:rPr>
          <w:lang w:val="ro-RO"/>
        </w:rPr>
        <w:t xml:space="preserve">Prezenta hotărâre se va comunica </w:t>
      </w:r>
      <w:r>
        <w:rPr>
          <w:lang w:val="ro-RO"/>
        </w:rPr>
        <w:t>tuturor UAT-urilor interesate,</w:t>
      </w:r>
      <w:r w:rsidRPr="003C23E8">
        <w:rPr>
          <w:lang w:val="ro-RO"/>
        </w:rPr>
        <w:t xml:space="preserve"> și va fi adusă la cunoștință publică, în condițiile legii.</w:t>
      </w:r>
    </w:p>
    <w:p w14:paraId="43E532B3" w14:textId="77777777" w:rsidR="00AB7092" w:rsidRPr="003C23E8" w:rsidRDefault="00AB7092" w:rsidP="00AB7092">
      <w:pPr>
        <w:spacing w:line="360" w:lineRule="auto"/>
        <w:ind w:firstLine="0"/>
        <w:jc w:val="both"/>
        <w:rPr>
          <w:lang w:val="ro-RO"/>
        </w:rPr>
      </w:pPr>
    </w:p>
    <w:p w14:paraId="4AD6D0CC" w14:textId="77777777" w:rsidR="00AB7092" w:rsidRPr="003C23E8" w:rsidRDefault="00AB7092" w:rsidP="00AB7092">
      <w:pPr>
        <w:spacing w:line="360" w:lineRule="auto"/>
        <w:ind w:firstLine="0"/>
        <w:jc w:val="both"/>
        <w:rPr>
          <w:lang w:val="ro-RO"/>
        </w:rPr>
      </w:pPr>
    </w:p>
    <w:p w14:paraId="2E14FECC" w14:textId="77777777" w:rsidR="00AB7092" w:rsidRPr="003C23E8" w:rsidRDefault="00AB7092" w:rsidP="00AB7092">
      <w:pPr>
        <w:spacing w:line="360" w:lineRule="auto"/>
        <w:ind w:firstLine="0"/>
        <w:jc w:val="center"/>
        <w:rPr>
          <w:b/>
          <w:bCs/>
          <w:lang w:val="ro-RO"/>
        </w:rPr>
      </w:pPr>
      <w:r w:rsidRPr="003C23E8">
        <w:rPr>
          <w:b/>
          <w:bCs/>
          <w:lang w:val="ro-RO"/>
        </w:rPr>
        <w:t>PREȘEDINTE ADIS BACĂU,</w:t>
      </w:r>
    </w:p>
    <w:p w14:paraId="767FA608" w14:textId="77777777" w:rsidR="00AB7092" w:rsidRPr="003C23E8" w:rsidRDefault="00AB7092" w:rsidP="00AB7092">
      <w:pPr>
        <w:spacing w:line="360" w:lineRule="auto"/>
        <w:ind w:firstLine="0"/>
        <w:jc w:val="center"/>
        <w:rPr>
          <w:b/>
          <w:bCs/>
          <w:lang w:val="ro-RO"/>
        </w:rPr>
      </w:pPr>
      <w:r w:rsidRPr="003C23E8">
        <w:rPr>
          <w:b/>
          <w:bCs/>
          <w:lang w:val="ro-RO"/>
        </w:rPr>
        <w:t>NINA CHIPER</w:t>
      </w:r>
    </w:p>
    <w:p w14:paraId="1A117D84" w14:textId="77777777" w:rsidR="00AB7092" w:rsidRPr="003C23E8" w:rsidRDefault="00AB7092" w:rsidP="00AB7092">
      <w:pPr>
        <w:spacing w:line="360" w:lineRule="auto"/>
        <w:ind w:firstLine="0"/>
        <w:jc w:val="both"/>
        <w:rPr>
          <w:b/>
          <w:bCs/>
          <w:u w:val="single"/>
          <w:lang w:val="ro-RO"/>
        </w:rPr>
      </w:pPr>
      <w:r w:rsidRPr="003C23E8">
        <w:rPr>
          <w:lang w:val="ro-RO"/>
        </w:rPr>
        <w:tab/>
      </w:r>
    </w:p>
    <w:p w14:paraId="2C08E721" w14:textId="77777777" w:rsidR="00AB7092" w:rsidRDefault="00AB7092" w:rsidP="00AB7092">
      <w:pPr>
        <w:spacing w:line="360" w:lineRule="auto"/>
        <w:ind w:firstLine="0"/>
        <w:jc w:val="both"/>
        <w:rPr>
          <w:lang w:val="ro-RO"/>
        </w:rPr>
      </w:pPr>
      <w:r>
        <w:rPr>
          <w:lang w:val="ro-RO"/>
        </w:rPr>
        <w:t>Director Executiv,</w:t>
      </w:r>
    </w:p>
    <w:p w14:paraId="6C979CFA" w14:textId="77777777" w:rsidR="00AB7092" w:rsidRPr="003C23E8" w:rsidRDefault="00AB7092" w:rsidP="00AB7092">
      <w:pPr>
        <w:spacing w:line="360" w:lineRule="auto"/>
        <w:ind w:firstLine="0"/>
        <w:jc w:val="both"/>
        <w:rPr>
          <w:lang w:val="ro-RO"/>
        </w:rPr>
      </w:pPr>
      <w:r>
        <w:rPr>
          <w:lang w:val="ro-RO"/>
        </w:rPr>
        <w:t>VIOREL HOTEA</w:t>
      </w:r>
    </w:p>
    <w:p w14:paraId="0F6E014F" w14:textId="77777777" w:rsidR="00AB7092" w:rsidRPr="003C23E8" w:rsidRDefault="00AB7092" w:rsidP="00AB7092">
      <w:pPr>
        <w:spacing w:line="360" w:lineRule="auto"/>
        <w:ind w:firstLine="0"/>
        <w:jc w:val="right"/>
        <w:rPr>
          <w:lang w:val="ro-RO"/>
        </w:rPr>
      </w:pPr>
      <w:r w:rsidRPr="003C23E8">
        <w:rPr>
          <w:lang w:val="ro-RO"/>
        </w:rPr>
        <w:t>Secretar de Ședință</w:t>
      </w:r>
    </w:p>
    <w:p w14:paraId="0A34E920" w14:textId="77777777" w:rsidR="00AB7092" w:rsidRPr="003C23E8" w:rsidRDefault="00AB7092" w:rsidP="00AB7092">
      <w:pPr>
        <w:spacing w:line="360" w:lineRule="auto"/>
        <w:jc w:val="right"/>
        <w:rPr>
          <w:lang w:val="ro-RO"/>
        </w:rPr>
      </w:pPr>
      <w:r>
        <w:rPr>
          <w:lang w:val="ro-RO"/>
        </w:rPr>
        <w:t>ANDREI OLARU</w:t>
      </w:r>
    </w:p>
    <w:p w14:paraId="2AE037A9" w14:textId="77777777" w:rsidR="00D87365" w:rsidRDefault="00D87365" w:rsidP="00AB7092">
      <w:pPr>
        <w:spacing w:line="360" w:lineRule="auto"/>
      </w:pPr>
    </w:p>
    <w:sectPr w:rsidR="00D87365" w:rsidSect="00750650">
      <w:footerReference w:type="default" r:id="rId6"/>
      <w:headerReference w:type="first" r:id="rId7"/>
      <w:footerReference w:type="first" r:id="rId8"/>
      <w:pgSz w:w="11906" w:h="16838" w:code="9"/>
      <w:pgMar w:top="2250" w:right="656" w:bottom="1890" w:left="1440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BEF9" w14:textId="77777777" w:rsidR="00E07A7D" w:rsidRDefault="00E07A7D">
      <w:r>
        <w:separator/>
      </w:r>
    </w:p>
  </w:endnote>
  <w:endnote w:type="continuationSeparator" w:id="0">
    <w:p w14:paraId="7B9F3ED0" w14:textId="77777777" w:rsidR="00E07A7D" w:rsidRDefault="00E0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36709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0649D7" w14:textId="77777777" w:rsidR="00693F61" w:rsidRDefault="00C64971" w:rsidP="00B61B4B">
            <w:pPr>
              <w:pStyle w:val="Subsol"/>
            </w:pPr>
            <w:r w:rsidRPr="0072185E">
              <w:rPr>
                <w:rFonts w:ascii="Times New Roman" w:hAnsi="Times New Roman" w:cs="Times New Roman"/>
                <w:sz w:val="24"/>
                <w:szCs w:val="24"/>
              </w:rPr>
              <w:t xml:space="preserve">Pagină </w:t>
            </w:r>
            <w:r w:rsidRPr="0072185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2185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72185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6898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72185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2185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r w:rsidRPr="0072185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2185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72185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6898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72185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2A4B9CB7" w14:textId="77777777" w:rsidR="00693F61" w:rsidRDefault="00693F61" w:rsidP="00B61B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AFAF" w14:textId="77777777" w:rsidR="00693F61" w:rsidRPr="009142A7" w:rsidRDefault="00C64971" w:rsidP="00B61B4B">
    <w:pPr>
      <w:pStyle w:val="Subsol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34686684" wp14:editId="2431AE72">
          <wp:simplePos x="0" y="0"/>
          <wp:positionH relativeFrom="column">
            <wp:posOffset>5535584</wp:posOffset>
          </wp:positionH>
          <wp:positionV relativeFrom="page">
            <wp:posOffset>9935845</wp:posOffset>
          </wp:positionV>
          <wp:extent cx="262550" cy="276369"/>
          <wp:effectExtent l="0" t="0" r="0" b="0"/>
          <wp:wrapNone/>
          <wp:docPr id="375" name="Graphic 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550" cy="276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0FE12BF" wp14:editId="4E22003A">
              <wp:simplePos x="0" y="0"/>
              <wp:positionH relativeFrom="column">
                <wp:posOffset>5033010</wp:posOffset>
              </wp:positionH>
              <wp:positionV relativeFrom="page">
                <wp:posOffset>10215880</wp:posOffset>
              </wp:positionV>
              <wp:extent cx="1267460" cy="295275"/>
              <wp:effectExtent l="0" t="0" r="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6746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AADEE" w14:textId="77777777" w:rsidR="00693F61" w:rsidRPr="00C26FF5" w:rsidRDefault="00C64971" w:rsidP="00C26FF5">
                          <w:pPr>
                            <w:pStyle w:val="ZAntetTXTjos"/>
                            <w:ind w:firstLine="0"/>
                            <w:jc w:val="center"/>
                            <w:rPr>
                              <w:b/>
                              <w:bCs/>
                              <w:color w:val="00B050"/>
                              <w:sz w:val="20"/>
                              <w:szCs w:val="20"/>
                              <w:lang w:val="ro-RO"/>
                            </w:rPr>
                          </w:pPr>
                          <w:r w:rsidRPr="00C26FF5">
                            <w:rPr>
                              <w:b/>
                              <w:bCs/>
                              <w:color w:val="00B050"/>
                              <w:sz w:val="20"/>
                              <w:szCs w:val="20"/>
                              <w:lang w:val="ro-RO"/>
                            </w:rPr>
                            <w:t>VERDE-N FAȚĂ!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F79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96.3pt;margin-top:804.4pt;width:99.8pt;height:2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" filled="f" stroked="f">
              <v:path arrowok="t"/>
              <v:textbox>
                <w:txbxContent>
                  <w:p w:rsidR="00000000" w:rsidRPr="00C26FF5" w:rsidRDefault="00000000" w:rsidP="00C26FF5">
                    <w:pPr>
                      <w:pStyle w:val="ZAntetTXTjos"/>
                      <w:ind w:firstLine="0"/>
                      <w:jc w:val="center"/>
                      <w:rPr>
                        <w:b/>
                        <w:bCs/>
                        <w:color w:val="00B050"/>
                        <w:sz w:val="20"/>
                        <w:szCs w:val="20"/>
                        <w:lang w:val="ro-RO"/>
                      </w:rPr>
                    </w:pPr>
                    <w:r w:rsidRPr="00C26FF5">
                      <w:rPr>
                        <w:b/>
                        <w:bCs/>
                        <w:color w:val="00B050"/>
                        <w:sz w:val="20"/>
                        <w:szCs w:val="20"/>
                        <w:lang w:val="ro-RO"/>
                      </w:rPr>
                      <w:t>VERDE-N FAȚĂ!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96F9EEB" wp14:editId="1A305BCA">
              <wp:simplePos x="0" y="0"/>
              <wp:positionH relativeFrom="column">
                <wp:posOffset>-170815</wp:posOffset>
              </wp:positionH>
              <wp:positionV relativeFrom="page">
                <wp:posOffset>9915525</wp:posOffset>
              </wp:positionV>
              <wp:extent cx="1186815" cy="252730"/>
              <wp:effectExtent l="0" t="0" r="0" b="0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8681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BA55B" w14:textId="77777777" w:rsidR="00693F61" w:rsidRPr="009142A7" w:rsidRDefault="00C64971" w:rsidP="00B61B4B">
                          <w:pPr>
                            <w:pStyle w:val="ZAntetTitluJos"/>
                            <w:ind w:firstLine="0"/>
                          </w:pPr>
                          <w:r w:rsidRPr="009142A7">
                            <w:t>www.adis</w:t>
                          </w:r>
                          <w:r>
                            <w:t>bacau</w:t>
                          </w:r>
                          <w:r w:rsidRPr="009142A7">
                            <w:t>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D2B491" id="Text Box 5" o:spid="_x0000_s1027" type="#_x0000_t202" style="position:absolute;left:0;text-align:left;margin-left:-13.45pt;margin-top:780.75pt;width:93.45pt;height:19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" filled="f" stroked="f">
              <v:path arrowok="t"/>
              <v:textbox>
                <w:txbxContent>
                  <w:p w:rsidR="00000000" w:rsidRPr="009142A7" w:rsidRDefault="00000000" w:rsidP="00B61B4B">
                    <w:pPr>
                      <w:pStyle w:val="ZAntetTitluJos"/>
                      <w:ind w:firstLine="0"/>
                    </w:pPr>
                    <w:r w:rsidRPr="009142A7">
                      <w:t>www.adis</w:t>
                    </w:r>
                    <w:r>
                      <w:t>bacau</w:t>
                    </w:r>
                    <w:r w:rsidRPr="009142A7">
                      <w:t>.ro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C3E139F" wp14:editId="0483A04B">
              <wp:simplePos x="0" y="0"/>
              <wp:positionH relativeFrom="column">
                <wp:posOffset>-174625</wp:posOffset>
              </wp:positionH>
              <wp:positionV relativeFrom="page">
                <wp:posOffset>10187305</wp:posOffset>
              </wp:positionV>
              <wp:extent cx="1405890" cy="378460"/>
              <wp:effectExtent l="0" t="0" r="0" b="0"/>
              <wp:wrapSquare wrapText="bothSides"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5890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00339" w14:textId="77777777" w:rsidR="00693F61" w:rsidRDefault="00C64971" w:rsidP="00B61B4B">
                          <w:pPr>
                            <w:pStyle w:val="ZAntetTitluJos"/>
                            <w:ind w:firstLine="0"/>
                          </w:pPr>
                          <w:r>
                            <w:t>e-mail:</w:t>
                          </w:r>
                        </w:p>
                        <w:p w14:paraId="6F888174" w14:textId="77777777" w:rsidR="00693F61" w:rsidRPr="009142A7" w:rsidRDefault="00C64971" w:rsidP="00B61B4B">
                          <w:pPr>
                            <w:pStyle w:val="ZAntetTXTjos"/>
                            <w:ind w:firstLine="0"/>
                          </w:pPr>
                          <w:r w:rsidRPr="009142A7">
                            <w:t>office@adisbacau.ro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D0680E" id="Text Box 6" o:spid="_x0000_s1028" type="#_x0000_t202" style="position:absolute;left:0;text-align:left;margin-left:-13.75pt;margin-top:802.15pt;width:110.7pt;height:29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" filled="f" stroked="f">
              <v:path arrowok="t"/>
              <v:textbox>
                <w:txbxContent>
                  <w:p w:rsidR="00000000" w:rsidRDefault="00000000" w:rsidP="00B61B4B">
                    <w:pPr>
                      <w:pStyle w:val="ZAntetTitluJos"/>
                      <w:ind w:firstLine="0"/>
                    </w:pPr>
                    <w:r>
                      <w:t>e-mail:</w:t>
                    </w:r>
                  </w:p>
                  <w:p w:rsidR="00000000" w:rsidRPr="009142A7" w:rsidRDefault="00000000" w:rsidP="00B61B4B">
                    <w:pPr>
                      <w:pStyle w:val="ZAntetTXTjos"/>
                      <w:ind w:firstLine="0"/>
                    </w:pPr>
                    <w:r w:rsidRPr="009142A7">
                      <w:t>office@adisbacau.ro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8A91571" wp14:editId="19A872BC">
              <wp:simplePos x="0" y="0"/>
              <wp:positionH relativeFrom="column">
                <wp:posOffset>1200785</wp:posOffset>
              </wp:positionH>
              <wp:positionV relativeFrom="page">
                <wp:posOffset>9915525</wp:posOffset>
              </wp:positionV>
              <wp:extent cx="1948180" cy="662305"/>
              <wp:effectExtent l="0" t="0" r="0" b="0"/>
              <wp:wrapSquare wrapText="bothSides"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8180" cy="662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B60C" w14:textId="77777777" w:rsidR="00693F61" w:rsidRPr="009142A7" w:rsidRDefault="00C64971" w:rsidP="00B61B4B">
                          <w:pPr>
                            <w:pStyle w:val="ZAntetTXTjos"/>
                            <w:ind w:firstLine="0"/>
                            <w:rPr>
                              <w:lang w:val="ro-RO"/>
                            </w:rPr>
                          </w:pPr>
                          <w:r w:rsidRPr="005A5BCF">
                            <w:rPr>
                              <w:rStyle w:val="ZAntetTitluJosChar"/>
                            </w:rPr>
                            <w:t>Sediul Social:</w:t>
                          </w:r>
                          <w:r w:rsidRPr="009142A7">
                            <w:rPr>
                              <w:b/>
                              <w:bCs/>
                              <w:color w:val="00B050"/>
                              <w:lang w:val="ro-RO"/>
                            </w:rPr>
                            <w:t xml:space="preserve"> </w:t>
                          </w:r>
                          <w:r w:rsidRPr="009142A7">
                            <w:rPr>
                              <w:lang w:val="ro-RO"/>
                            </w:rPr>
                            <w:t>Calea Mărășești, nr. 2,</w:t>
                          </w:r>
                        </w:p>
                        <w:p w14:paraId="138CB37E" w14:textId="77777777" w:rsidR="00693F61" w:rsidRPr="009142A7" w:rsidRDefault="00C64971" w:rsidP="00B61B4B">
                          <w:pPr>
                            <w:pStyle w:val="ZAntetTXTjos"/>
                            <w:ind w:firstLine="0"/>
                            <w:rPr>
                              <w:lang w:val="ro-RO"/>
                            </w:rPr>
                          </w:pPr>
                          <w:r w:rsidRPr="009142A7">
                            <w:rPr>
                              <w:lang w:val="ro-RO"/>
                            </w:rPr>
                            <w:t>Loc. Bacău, Jud. Bacău, cod 600017</w:t>
                          </w:r>
                        </w:p>
                        <w:p w14:paraId="17CEA70B" w14:textId="77777777" w:rsidR="00693F61" w:rsidRPr="009142A7" w:rsidRDefault="00C64971" w:rsidP="00B61B4B">
                          <w:pPr>
                            <w:ind w:firstLine="0"/>
                            <w:rPr>
                              <w:lang w:val="ro-RO"/>
                            </w:rPr>
                          </w:pPr>
                          <w:r w:rsidRPr="005A5BCF">
                            <w:rPr>
                              <w:rStyle w:val="ZAntetTitluJosChar"/>
                            </w:rPr>
                            <w:t>Telefon/Fax:</w:t>
                          </w:r>
                          <w:r w:rsidRPr="009142A7">
                            <w:rPr>
                              <w:lang w:val="ro-RO"/>
                            </w:rPr>
                            <w:t xml:space="preserve"> </w:t>
                          </w:r>
                          <w:r w:rsidRPr="005A5BCF">
                            <w:rPr>
                              <w:rStyle w:val="ZAntetTXTjosChar"/>
                              <w:lang w:val="ro-RO"/>
                            </w:rPr>
                            <w:t>0</w:t>
                          </w:r>
                          <w:r>
                            <w:rPr>
                              <w:rStyle w:val="ZAntetTXTjosChar"/>
                              <w:lang w:val="ro-RO"/>
                            </w:rPr>
                            <w:t>334</w:t>
                          </w:r>
                          <w:r w:rsidRPr="005A5BCF">
                            <w:rPr>
                              <w:rStyle w:val="ZAntetTXTjosChar"/>
                              <w:lang w:val="ro-RO"/>
                            </w:rPr>
                            <w:t>.</w:t>
                          </w:r>
                          <w:r>
                            <w:rPr>
                              <w:rStyle w:val="ZAntetTXTjosChar"/>
                              <w:lang w:val="ro-RO"/>
                            </w:rPr>
                            <w:t>139</w:t>
                          </w:r>
                          <w:r w:rsidRPr="005A5BCF">
                            <w:rPr>
                              <w:rStyle w:val="ZAntetTXTjosChar"/>
                              <w:lang w:val="ro-RO"/>
                            </w:rPr>
                            <w:t>.</w:t>
                          </w:r>
                          <w:r>
                            <w:rPr>
                              <w:rStyle w:val="ZAntetTXTjosChar"/>
                              <w:lang w:val="ro-RO"/>
                            </w:rPr>
                            <w:t>929</w:t>
                          </w:r>
                        </w:p>
                        <w:p w14:paraId="6DEB024C" w14:textId="77777777" w:rsidR="00693F61" w:rsidRPr="009142A7" w:rsidRDefault="00C64971" w:rsidP="00B61B4B">
                          <w:pPr>
                            <w:ind w:firstLine="0"/>
                            <w:rPr>
                              <w:lang w:val="ro-RO"/>
                            </w:rPr>
                          </w:pPr>
                          <w:r w:rsidRPr="005A5BCF">
                            <w:rPr>
                              <w:rStyle w:val="ZAntetTitluJosChar"/>
                            </w:rPr>
                            <w:t>Mobil:</w:t>
                          </w:r>
                          <w:r w:rsidRPr="009142A7">
                            <w:rPr>
                              <w:b/>
                              <w:bCs/>
                              <w:color w:val="00B050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Style w:val="ZAntetTXTjosChar"/>
                              <w:lang w:val="ro-RO"/>
                            </w:rPr>
                            <w:t>0726733011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2D652F" id="Text Box 7" o:spid="_x0000_s1029" type="#_x0000_t202" style="position:absolute;left:0;text-align:left;margin-left:94.55pt;margin-top:780.75pt;width:153.4pt;height:52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" filled="f" stroked="f">
              <v:path arrowok="t"/>
              <v:textbox>
                <w:txbxContent>
                  <w:p w:rsidR="00000000" w:rsidRPr="009142A7" w:rsidRDefault="00000000" w:rsidP="00B61B4B">
                    <w:pPr>
                      <w:pStyle w:val="ZAntetTXTjos"/>
                      <w:ind w:firstLine="0"/>
                      <w:rPr>
                        <w:lang w:val="ro-RO"/>
                      </w:rPr>
                    </w:pPr>
                    <w:r w:rsidRPr="005A5BCF">
                      <w:rPr>
                        <w:rStyle w:val="ZAntetTitluJosChar"/>
                      </w:rPr>
                      <w:t>Sediul Social:</w:t>
                    </w:r>
                    <w:r w:rsidRPr="009142A7">
                      <w:rPr>
                        <w:b/>
                        <w:bCs/>
                        <w:color w:val="00B050"/>
                        <w:lang w:val="ro-RO"/>
                      </w:rPr>
                      <w:t xml:space="preserve"> </w:t>
                    </w:r>
                    <w:r w:rsidRPr="009142A7">
                      <w:rPr>
                        <w:lang w:val="ro-RO"/>
                      </w:rPr>
                      <w:t>Calea Mărășești, nr. 2,</w:t>
                    </w:r>
                  </w:p>
                  <w:p w:rsidR="00000000" w:rsidRPr="009142A7" w:rsidRDefault="00000000" w:rsidP="00B61B4B">
                    <w:pPr>
                      <w:pStyle w:val="ZAntetTXTjos"/>
                      <w:ind w:firstLine="0"/>
                      <w:rPr>
                        <w:lang w:val="ro-RO"/>
                      </w:rPr>
                    </w:pPr>
                    <w:r w:rsidRPr="009142A7">
                      <w:rPr>
                        <w:lang w:val="ro-RO"/>
                      </w:rPr>
                      <w:t>Loc. Bacău, Jud. Bacău, cod 600017</w:t>
                    </w:r>
                  </w:p>
                  <w:p w:rsidR="00000000" w:rsidRPr="009142A7" w:rsidRDefault="00000000" w:rsidP="00B61B4B">
                    <w:pPr>
                      <w:ind w:firstLine="0"/>
                      <w:rPr>
                        <w:lang w:val="ro-RO"/>
                      </w:rPr>
                    </w:pPr>
                    <w:r w:rsidRPr="005A5BCF">
                      <w:rPr>
                        <w:rStyle w:val="ZAntetTitluJosChar"/>
                      </w:rPr>
                      <w:t>Telefon/Fax:</w:t>
                    </w:r>
                    <w:r w:rsidRPr="009142A7">
                      <w:rPr>
                        <w:lang w:val="ro-RO"/>
                      </w:rPr>
                      <w:t xml:space="preserve"> </w:t>
                    </w:r>
                    <w:r w:rsidRPr="005A5BCF">
                      <w:rPr>
                        <w:rStyle w:val="ZAntetTXTjosChar"/>
                        <w:lang w:val="ro-RO"/>
                      </w:rPr>
                      <w:t>0</w:t>
                    </w:r>
                    <w:r>
                      <w:rPr>
                        <w:rStyle w:val="ZAntetTXTjosChar"/>
                        <w:lang w:val="ro-RO"/>
                      </w:rPr>
                      <w:t>334</w:t>
                    </w:r>
                    <w:r w:rsidRPr="005A5BCF">
                      <w:rPr>
                        <w:rStyle w:val="ZAntetTXTjosChar"/>
                        <w:lang w:val="ro-RO"/>
                      </w:rPr>
                      <w:t>.</w:t>
                    </w:r>
                    <w:r>
                      <w:rPr>
                        <w:rStyle w:val="ZAntetTXTjosChar"/>
                        <w:lang w:val="ro-RO"/>
                      </w:rPr>
                      <w:t>139</w:t>
                    </w:r>
                    <w:r w:rsidRPr="005A5BCF">
                      <w:rPr>
                        <w:rStyle w:val="ZAntetTXTjosChar"/>
                        <w:lang w:val="ro-RO"/>
                      </w:rPr>
                      <w:t>.</w:t>
                    </w:r>
                    <w:r>
                      <w:rPr>
                        <w:rStyle w:val="ZAntetTXTjosChar"/>
                        <w:lang w:val="ro-RO"/>
                      </w:rPr>
                      <w:t>929</w:t>
                    </w:r>
                  </w:p>
                  <w:p w:rsidR="00000000" w:rsidRPr="009142A7" w:rsidRDefault="00000000" w:rsidP="00B61B4B">
                    <w:pPr>
                      <w:ind w:firstLine="0"/>
                      <w:rPr>
                        <w:lang w:val="ro-RO"/>
                      </w:rPr>
                    </w:pPr>
                    <w:r w:rsidRPr="005A5BCF">
                      <w:rPr>
                        <w:rStyle w:val="ZAntetTitluJosChar"/>
                      </w:rPr>
                      <w:t>Mobil:</w:t>
                    </w:r>
                    <w:r w:rsidRPr="009142A7">
                      <w:rPr>
                        <w:b/>
                        <w:bCs/>
                        <w:color w:val="00B050"/>
                        <w:lang w:val="ro-RO"/>
                      </w:rPr>
                      <w:t xml:space="preserve"> </w:t>
                    </w:r>
                    <w:r>
                      <w:rPr>
                        <w:rStyle w:val="ZAntetTXTjosChar"/>
                        <w:lang w:val="ro-RO"/>
                      </w:rPr>
                      <w:t>0726733011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E46523D" wp14:editId="1ACDD3FE">
              <wp:simplePos x="0" y="0"/>
              <wp:positionH relativeFrom="column">
                <wp:posOffset>3148965</wp:posOffset>
              </wp:positionH>
              <wp:positionV relativeFrom="page">
                <wp:posOffset>9915525</wp:posOffset>
              </wp:positionV>
              <wp:extent cx="1948180" cy="662305"/>
              <wp:effectExtent l="0" t="0" r="0" b="0"/>
              <wp:wrapSquare wrapText="bothSides"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8180" cy="662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661F" w14:textId="77777777" w:rsidR="00693F61" w:rsidRPr="009142A7" w:rsidRDefault="00C64971" w:rsidP="00B61B4B">
                          <w:pPr>
                            <w:ind w:firstLine="0"/>
                            <w:rPr>
                              <w:lang w:val="ro-RO"/>
                            </w:rPr>
                          </w:pPr>
                          <w:r w:rsidRPr="005A5BCF">
                            <w:rPr>
                              <w:rStyle w:val="ZAntetTitluJosChar"/>
                            </w:rPr>
                            <w:t>Adresă pentru corespondență</w:t>
                          </w:r>
                          <w:r w:rsidRPr="00652E08">
                            <w:rPr>
                              <w:rStyle w:val="ZAntetTitluJosChar"/>
                            </w:rPr>
                            <w:t>:</w:t>
                          </w:r>
                          <w:r w:rsidRPr="009142A7">
                            <w:rPr>
                              <w:lang w:val="ro-RO"/>
                            </w:rPr>
                            <w:t xml:space="preserve"> </w:t>
                          </w:r>
                        </w:p>
                        <w:p w14:paraId="135BA408" w14:textId="77777777" w:rsidR="00693F61" w:rsidRPr="009142A7" w:rsidRDefault="00C64971" w:rsidP="00B61B4B">
                          <w:pPr>
                            <w:pStyle w:val="ZAntetTXTjos"/>
                            <w:ind w:firstLine="0"/>
                            <w:rPr>
                              <w:lang w:val="ro-RO"/>
                            </w:rPr>
                          </w:pPr>
                          <w:r w:rsidRPr="009142A7">
                            <w:rPr>
                              <w:lang w:val="ro-RO"/>
                            </w:rPr>
                            <w:t xml:space="preserve">Calea Dr. Alexandru Șafran, </w:t>
                          </w:r>
                        </w:p>
                        <w:p w14:paraId="3DB0888B" w14:textId="77777777" w:rsidR="00693F61" w:rsidRPr="009142A7" w:rsidRDefault="00C64971" w:rsidP="00B61B4B">
                          <w:pPr>
                            <w:pStyle w:val="ZAntetTXTjos"/>
                            <w:ind w:firstLine="0"/>
                            <w:rPr>
                              <w:lang w:val="ro-RO"/>
                            </w:rPr>
                          </w:pPr>
                          <w:r w:rsidRPr="009142A7">
                            <w:rPr>
                              <w:lang w:val="ro-RO"/>
                            </w:rPr>
                            <w:t xml:space="preserve">nr. 145, et. 1, cam. 11, </w:t>
                          </w:r>
                        </w:p>
                        <w:p w14:paraId="38731AD5" w14:textId="77777777" w:rsidR="00693F61" w:rsidRPr="009142A7" w:rsidRDefault="00C64971" w:rsidP="00B61B4B">
                          <w:pPr>
                            <w:pStyle w:val="ZAntetTXTjos"/>
                            <w:ind w:firstLine="0"/>
                            <w:rPr>
                              <w:lang w:val="ro-RO"/>
                            </w:rPr>
                          </w:pPr>
                          <w:r w:rsidRPr="009142A7">
                            <w:rPr>
                              <w:lang w:val="ro-RO"/>
                            </w:rPr>
                            <w:t>Loc. Bacău, Jud. Bacău</w:t>
                          </w:r>
                          <w:r>
                            <w:rPr>
                              <w:lang w:val="ro-RO"/>
                            </w:rPr>
                            <w:t>, cod 600289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B4E48" id="Text Box 8" o:spid="_x0000_s1030" type="#_x0000_t202" style="position:absolute;left:0;text-align:left;margin-left:247.95pt;margin-top:780.75pt;width:153.4pt;height:52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" filled="f" stroked="f">
              <v:path arrowok="t"/>
              <v:textbox>
                <w:txbxContent>
                  <w:p w:rsidR="00000000" w:rsidRPr="009142A7" w:rsidRDefault="00000000" w:rsidP="00B61B4B">
                    <w:pPr>
                      <w:ind w:firstLine="0"/>
                      <w:rPr>
                        <w:lang w:val="ro-RO"/>
                      </w:rPr>
                    </w:pPr>
                    <w:r w:rsidRPr="005A5BCF">
                      <w:rPr>
                        <w:rStyle w:val="ZAntetTitluJosChar"/>
                      </w:rPr>
                      <w:t>Adresă pentru corespondență</w:t>
                    </w:r>
                    <w:r w:rsidRPr="00652E08">
                      <w:rPr>
                        <w:rStyle w:val="ZAntetTitluJosChar"/>
                      </w:rPr>
                      <w:t>:</w:t>
                    </w:r>
                    <w:r w:rsidRPr="009142A7">
                      <w:rPr>
                        <w:lang w:val="ro-RO"/>
                      </w:rPr>
                      <w:t xml:space="preserve"> </w:t>
                    </w:r>
                  </w:p>
                  <w:p w:rsidR="00000000" w:rsidRPr="009142A7" w:rsidRDefault="00000000" w:rsidP="00B61B4B">
                    <w:pPr>
                      <w:pStyle w:val="ZAntetTXTjos"/>
                      <w:ind w:firstLine="0"/>
                      <w:rPr>
                        <w:lang w:val="ro-RO"/>
                      </w:rPr>
                    </w:pPr>
                    <w:r w:rsidRPr="009142A7">
                      <w:rPr>
                        <w:lang w:val="ro-RO"/>
                      </w:rPr>
                      <w:t xml:space="preserve">Calea Dr. Alexandru Șafran, </w:t>
                    </w:r>
                  </w:p>
                  <w:p w:rsidR="00000000" w:rsidRPr="009142A7" w:rsidRDefault="00000000" w:rsidP="00B61B4B">
                    <w:pPr>
                      <w:pStyle w:val="ZAntetTXTjos"/>
                      <w:ind w:firstLine="0"/>
                      <w:rPr>
                        <w:lang w:val="ro-RO"/>
                      </w:rPr>
                    </w:pPr>
                    <w:r w:rsidRPr="009142A7">
                      <w:rPr>
                        <w:lang w:val="ro-RO"/>
                      </w:rPr>
                      <w:t xml:space="preserve">nr. 145, et. 1, cam. 11, </w:t>
                    </w:r>
                  </w:p>
                  <w:p w:rsidR="00000000" w:rsidRPr="009142A7" w:rsidRDefault="00000000" w:rsidP="00B61B4B">
                    <w:pPr>
                      <w:pStyle w:val="ZAntetTXTjos"/>
                      <w:ind w:firstLine="0"/>
                      <w:rPr>
                        <w:lang w:val="ro-RO"/>
                      </w:rPr>
                    </w:pPr>
                    <w:r w:rsidRPr="009142A7">
                      <w:rPr>
                        <w:lang w:val="ro-RO"/>
                      </w:rPr>
                      <w:t>Loc. Bacău, Jud. Bacău</w:t>
                    </w:r>
                    <w:r>
                      <w:rPr>
                        <w:lang w:val="ro-RO"/>
                      </w:rPr>
                      <w:t>, cod 600289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654A650D" wp14:editId="7213A33F">
          <wp:simplePos x="0" y="0"/>
          <wp:positionH relativeFrom="column">
            <wp:posOffset>-1171524</wp:posOffset>
          </wp:positionH>
          <wp:positionV relativeFrom="page">
            <wp:posOffset>9563938</wp:posOffset>
          </wp:positionV>
          <wp:extent cx="7839576" cy="1141171"/>
          <wp:effectExtent l="0" t="0" r="0" b="0"/>
          <wp:wrapNone/>
          <wp:docPr id="376" name="Picture 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576" cy="1141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1D1E5" w14:textId="77777777" w:rsidR="00E07A7D" w:rsidRDefault="00E07A7D">
      <w:r>
        <w:separator/>
      </w:r>
    </w:p>
  </w:footnote>
  <w:footnote w:type="continuationSeparator" w:id="0">
    <w:p w14:paraId="44E07E94" w14:textId="77777777" w:rsidR="00E07A7D" w:rsidRDefault="00E07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9476" w14:textId="77777777" w:rsidR="00693F61" w:rsidRDefault="00C64971" w:rsidP="00B61B4B">
    <w:r>
      <w:rPr>
        <w:noProof/>
      </w:rPr>
      <w:drawing>
        <wp:anchor distT="0" distB="0" distL="114300" distR="114300" simplePos="0" relativeHeight="251662336" behindDoc="0" locked="1" layoutInCell="1" allowOverlap="1" wp14:anchorId="746F4055" wp14:editId="6B04010D">
          <wp:simplePos x="0" y="0"/>
          <wp:positionH relativeFrom="column">
            <wp:posOffset>5587365</wp:posOffset>
          </wp:positionH>
          <wp:positionV relativeFrom="page">
            <wp:posOffset>358775</wp:posOffset>
          </wp:positionV>
          <wp:extent cx="647700" cy="596900"/>
          <wp:effectExtent l="0" t="0" r="0" b="0"/>
          <wp:wrapNone/>
          <wp:docPr id="372" name="Picture 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1" layoutInCell="1" allowOverlap="1" wp14:anchorId="13A944FD" wp14:editId="5FC85BB9">
          <wp:simplePos x="0" y="0"/>
          <wp:positionH relativeFrom="column">
            <wp:posOffset>-56515</wp:posOffset>
          </wp:positionH>
          <wp:positionV relativeFrom="page">
            <wp:posOffset>358775</wp:posOffset>
          </wp:positionV>
          <wp:extent cx="2070100" cy="593090"/>
          <wp:effectExtent l="0" t="0" r="0" b="0"/>
          <wp:wrapNone/>
          <wp:docPr id="373" name="Picture 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473C2CB" wp14:editId="08049F85">
          <wp:simplePos x="0" y="0"/>
          <wp:positionH relativeFrom="column">
            <wp:posOffset>-914400</wp:posOffset>
          </wp:positionH>
          <wp:positionV relativeFrom="paragraph">
            <wp:posOffset>-574510</wp:posOffset>
          </wp:positionV>
          <wp:extent cx="7579768" cy="1495786"/>
          <wp:effectExtent l="0" t="0" r="0" b="0"/>
          <wp:wrapNone/>
          <wp:docPr id="374" name="Picture 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768" cy="1495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92"/>
    <w:rsid w:val="000733C6"/>
    <w:rsid w:val="00571179"/>
    <w:rsid w:val="00693F61"/>
    <w:rsid w:val="00934C13"/>
    <w:rsid w:val="009F404C"/>
    <w:rsid w:val="00AB7092"/>
    <w:rsid w:val="00B96898"/>
    <w:rsid w:val="00C64971"/>
    <w:rsid w:val="00D87365"/>
    <w:rsid w:val="00DA554F"/>
    <w:rsid w:val="00E07A7D"/>
    <w:rsid w:val="00F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89F0D"/>
  <w15:chartTrackingRefBased/>
  <w15:docId w15:val="{08C593B8-D07C-0440-85E4-8F375EB3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xt 10pt"/>
    <w:qFormat/>
    <w:rsid w:val="00AB7092"/>
    <w:pPr>
      <w:ind w:firstLine="720"/>
    </w:pPr>
    <w:rPr>
      <w:rFonts w:ascii="Times New Roman" w:hAnsi="Times New Roman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AB7092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AB7092"/>
    <w:rPr>
      <w:kern w:val="0"/>
      <w:sz w:val="22"/>
      <w:szCs w:val="22"/>
      <w:lang w:val="ro-RO"/>
      <w14:ligatures w14:val="none"/>
    </w:rPr>
  </w:style>
  <w:style w:type="paragraph" w:customStyle="1" w:styleId="ZAntetTXTjos">
    <w:name w:val="Z_Antet_TXTjos"/>
    <w:basedOn w:val="Normal"/>
    <w:link w:val="ZAntetTXTjosChar"/>
    <w:qFormat/>
    <w:rsid w:val="00AB7092"/>
    <w:pPr>
      <w:framePr w:hSpace="180" w:wrap="around" w:vAnchor="page" w:hAnchor="page" w:xAlign="center" w:y="321"/>
    </w:pPr>
    <w:rPr>
      <w:rFonts w:ascii="Open Sans" w:hAnsi="Open Sans" w:cs="Open Sans"/>
      <w:color w:val="000000" w:themeColor="text1"/>
      <w:sz w:val="16"/>
      <w:szCs w:val="16"/>
    </w:rPr>
  </w:style>
  <w:style w:type="paragraph" w:customStyle="1" w:styleId="ZAntetTitluJos">
    <w:name w:val="Z_Antet_TitluJos"/>
    <w:basedOn w:val="Normal"/>
    <w:link w:val="ZAntetTitluJosChar"/>
    <w:qFormat/>
    <w:rsid w:val="00AB7092"/>
    <w:pPr>
      <w:framePr w:hSpace="180" w:wrap="around" w:vAnchor="page" w:hAnchor="page" w:xAlign="center" w:y="321"/>
    </w:pPr>
    <w:rPr>
      <w:rFonts w:ascii="Open Sans" w:hAnsi="Open Sans" w:cs="Open Sans"/>
      <w:b/>
      <w:bCs/>
      <w:color w:val="00B050"/>
      <w:sz w:val="16"/>
      <w:szCs w:val="16"/>
      <w:lang w:val="ro-RO"/>
    </w:rPr>
  </w:style>
  <w:style w:type="character" w:customStyle="1" w:styleId="ZAntetTXTjosChar">
    <w:name w:val="Z_Antet_TXTjos Char"/>
    <w:basedOn w:val="Fontdeparagrafimplicit"/>
    <w:link w:val="ZAntetTXTjos"/>
    <w:rsid w:val="00AB7092"/>
    <w:rPr>
      <w:rFonts w:ascii="Open Sans" w:hAnsi="Open Sans" w:cs="Open Sans"/>
      <w:color w:val="000000" w:themeColor="text1"/>
      <w:kern w:val="0"/>
      <w:sz w:val="16"/>
      <w:szCs w:val="16"/>
      <w:lang w:val="en-US"/>
      <w14:ligatures w14:val="none"/>
    </w:rPr>
  </w:style>
  <w:style w:type="character" w:customStyle="1" w:styleId="ZAntetTitluJosChar">
    <w:name w:val="Z_Antet_TitluJos Char"/>
    <w:basedOn w:val="Fontdeparagrafimplicit"/>
    <w:link w:val="ZAntetTitluJos"/>
    <w:rsid w:val="00AB7092"/>
    <w:rPr>
      <w:rFonts w:ascii="Open Sans" w:hAnsi="Open Sans" w:cs="Open Sans"/>
      <w:b/>
      <w:bCs/>
      <w:color w:val="00B050"/>
      <w:kern w:val="0"/>
      <w:sz w:val="16"/>
      <w:szCs w:val="16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olaru andrei</dc:creator>
  <cp:keywords/>
  <dc:description/>
  <cp:lastModifiedBy>Asus</cp:lastModifiedBy>
  <cp:revision>5</cp:revision>
  <cp:lastPrinted>2025-12-18T10:27:00Z</cp:lastPrinted>
  <dcterms:created xsi:type="dcterms:W3CDTF">2025-12-18T08:58:00Z</dcterms:created>
  <dcterms:modified xsi:type="dcterms:W3CDTF">2025-12-18T12:18:00Z</dcterms:modified>
</cp:coreProperties>
</file>